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4A0" w:firstRow="1" w:lastRow="0" w:firstColumn="1" w:lastColumn="0" w:noHBand="0" w:noVBand="1"/>
      </w:tblPr>
      <w:tblGrid>
        <w:gridCol w:w="3758"/>
        <w:gridCol w:w="5890"/>
      </w:tblGrid>
      <w:tr w:rsidR="002848C9" w:rsidRPr="007673CC" w:rsidTr="00126081">
        <w:tc>
          <w:tcPr>
            <w:tcW w:w="3758" w:type="dxa"/>
            <w:shd w:val="clear" w:color="auto" w:fill="auto"/>
          </w:tcPr>
          <w:p w:rsidR="002848C9" w:rsidRPr="007673CC" w:rsidRDefault="008F18C2" w:rsidP="007D7964">
            <w:pPr>
              <w:spacing w:before="120" w:after="120" w:line="312" w:lineRule="auto"/>
              <w:rPr>
                <w:rFonts w:ascii="Arial" w:hAnsi="Arial" w:cs="Arial"/>
                <w:b/>
                <w:color w:val="000000"/>
                <w:sz w:val="20"/>
                <w:szCs w:val="20"/>
              </w:rPr>
            </w:pPr>
            <w:r w:rsidRPr="007673CC">
              <w:rPr>
                <w:rFonts w:ascii="Arial" w:hAnsi="Arial" w:cs="Arial"/>
                <w:noProof/>
                <w:color w:val="000000"/>
                <w:w w:val="170"/>
                <w:sz w:val="20"/>
                <w:szCs w:val="20"/>
              </w:rPr>
              <w:drawing>
                <wp:inline distT="0" distB="0" distL="0" distR="0">
                  <wp:extent cx="2152650" cy="482600"/>
                  <wp:effectExtent l="0" t="0" r="0" b="0"/>
                  <wp:docPr id="1"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52650" cy="482600"/>
                          </a:xfrm>
                          <a:prstGeom prst="rect">
                            <a:avLst/>
                          </a:prstGeom>
                          <a:noFill/>
                          <a:ln>
                            <a:noFill/>
                          </a:ln>
                        </pic:spPr>
                      </pic:pic>
                    </a:graphicData>
                  </a:graphic>
                </wp:inline>
              </w:drawing>
            </w:r>
          </w:p>
        </w:tc>
        <w:tc>
          <w:tcPr>
            <w:tcW w:w="5890" w:type="dxa"/>
            <w:shd w:val="clear" w:color="auto" w:fill="auto"/>
          </w:tcPr>
          <w:p w:rsidR="001472C7" w:rsidRPr="007673CC" w:rsidRDefault="001472C7" w:rsidP="001472C7">
            <w:pPr>
              <w:spacing w:after="0" w:line="240" w:lineRule="auto"/>
              <w:jc w:val="center"/>
              <w:rPr>
                <w:rFonts w:ascii="Arial" w:hAnsi="Arial" w:cs="Arial"/>
                <w:b/>
                <w:color w:val="000000"/>
                <w:sz w:val="20"/>
                <w:szCs w:val="20"/>
              </w:rPr>
            </w:pPr>
            <w:r w:rsidRPr="007673CC">
              <w:rPr>
                <w:rFonts w:ascii="Arial" w:hAnsi="Arial" w:cs="Arial"/>
                <w:b/>
                <w:color w:val="000000"/>
                <w:sz w:val="20"/>
                <w:szCs w:val="20"/>
              </w:rPr>
              <w:t>SOCIALIST REPUBLIC OF VIETNAM</w:t>
            </w:r>
          </w:p>
          <w:p w:rsidR="001472C7" w:rsidRPr="007673CC" w:rsidRDefault="001472C7" w:rsidP="001472C7">
            <w:pPr>
              <w:spacing w:after="0" w:line="240" w:lineRule="auto"/>
              <w:jc w:val="center"/>
              <w:rPr>
                <w:rFonts w:ascii="Arial" w:hAnsi="Arial" w:cs="Arial"/>
                <w:b/>
                <w:color w:val="000000"/>
                <w:sz w:val="20"/>
                <w:szCs w:val="20"/>
              </w:rPr>
            </w:pPr>
            <w:r w:rsidRPr="007673CC">
              <w:rPr>
                <w:rFonts w:ascii="Arial" w:hAnsi="Arial" w:cs="Arial"/>
                <w:b/>
                <w:color w:val="000000"/>
                <w:sz w:val="20"/>
                <w:szCs w:val="20"/>
              </w:rPr>
              <w:t>Independence - Freedom - Happiness</w:t>
            </w:r>
          </w:p>
          <w:p w:rsidR="002848C9" w:rsidRPr="007673CC" w:rsidRDefault="00550CE5" w:rsidP="007D7964">
            <w:pPr>
              <w:spacing w:after="0" w:line="240" w:lineRule="auto"/>
              <w:jc w:val="center"/>
              <w:rPr>
                <w:rFonts w:ascii="Arial" w:hAnsi="Arial" w:cs="Arial"/>
                <w:b/>
                <w:color w:val="000000"/>
                <w:sz w:val="20"/>
                <w:szCs w:val="20"/>
              </w:rPr>
            </w:pPr>
            <w:r w:rsidRPr="007673CC">
              <w:rPr>
                <w:rFonts w:ascii="Arial" w:hAnsi="Arial" w:cs="Arial"/>
                <w:color w:val="000000"/>
                <w:sz w:val="20"/>
                <w:szCs w:val="20"/>
              </w:rPr>
              <w:t>_______________________</w:t>
            </w:r>
          </w:p>
        </w:tc>
      </w:tr>
    </w:tbl>
    <w:p w:rsidR="002848C9" w:rsidRPr="007673CC" w:rsidRDefault="009F29D7" w:rsidP="007D7964">
      <w:pPr>
        <w:tabs>
          <w:tab w:val="left" w:pos="360"/>
        </w:tabs>
        <w:spacing w:before="120" w:after="120" w:line="312" w:lineRule="auto"/>
        <w:ind w:left="360" w:hanging="360"/>
        <w:jc w:val="center"/>
        <w:rPr>
          <w:rFonts w:ascii="Arial" w:hAnsi="Arial" w:cs="Arial"/>
          <w:b/>
          <w:color w:val="000000"/>
          <w:sz w:val="20"/>
          <w:szCs w:val="20"/>
        </w:rPr>
      </w:pPr>
      <w:r w:rsidRPr="009F29D7">
        <w:rPr>
          <w:rFonts w:ascii="Times New Roman" w:eastAsia="Times New Roman" w:hAnsi="Times New Roman"/>
          <w:b/>
          <w:caps/>
          <w:noProof/>
          <w:sz w:val="30"/>
          <w:szCs w:val="24"/>
        </w:rPr>
        <mc:AlternateContent>
          <mc:Choice Requires="wps">
            <w:drawing>
              <wp:anchor distT="0" distB="0" distL="114300" distR="114300" simplePos="0" relativeHeight="251659264" behindDoc="0" locked="0" layoutInCell="1" allowOverlap="1" wp14:anchorId="526F7E5D" wp14:editId="1A4F84E9">
                <wp:simplePos x="0" y="0"/>
                <wp:positionH relativeFrom="column">
                  <wp:posOffset>-48492</wp:posOffset>
                </wp:positionH>
                <wp:positionV relativeFrom="paragraph">
                  <wp:posOffset>131676</wp:posOffset>
                </wp:positionV>
                <wp:extent cx="942109" cy="311150"/>
                <wp:effectExtent l="0" t="0" r="10795"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109" cy="311150"/>
                        </a:xfrm>
                        <a:prstGeom prst="rect">
                          <a:avLst/>
                        </a:prstGeom>
                        <a:solidFill>
                          <a:srgbClr val="FFFFFF"/>
                        </a:solidFill>
                        <a:ln w="9525">
                          <a:solidFill>
                            <a:srgbClr val="000000"/>
                          </a:solidFill>
                          <a:miter lim="800000"/>
                          <a:headEnd/>
                          <a:tailEnd/>
                        </a:ln>
                      </wps:spPr>
                      <wps:txbx>
                        <w:txbxContent>
                          <w:p w:rsidR="009F29D7" w:rsidRPr="009F29D7" w:rsidRDefault="009F29D7" w:rsidP="009F29D7">
                            <w:pPr>
                              <w:jc w:val="center"/>
                              <w:rPr>
                                <w:rFonts w:ascii="Times New Roman" w:hAnsi="Times New Roman"/>
                                <w:b/>
                                <w:sz w:val="32"/>
                                <w:szCs w:val="32"/>
                              </w:rPr>
                            </w:pPr>
                            <w:r w:rsidRPr="009F29D7">
                              <w:rPr>
                                <w:rFonts w:ascii="Times New Roman" w:hAnsi="Times New Roman"/>
                                <w:b/>
                                <w:sz w:val="32"/>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3.8pt;margin-top:10.35pt;width:74.2pt;height: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">
                <v:textbox>
                  <w:txbxContent>
                    <w:p w:rsidR="009F29D7" w:rsidRPr="009F29D7" w:rsidRDefault="009F29D7" w:rsidP="009F29D7">
                      <w:pPr>
                        <w:jc w:val="center"/>
                        <w:rPr>
                          <w:rFonts w:ascii="Times New Roman" w:hAnsi="Times New Roman"/>
                          <w:b/>
                          <w:sz w:val="32"/>
                          <w:szCs w:val="32"/>
                        </w:rPr>
                      </w:pPr>
                      <w:r w:rsidRPr="009F29D7">
                        <w:rPr>
                          <w:rFonts w:ascii="Times New Roman" w:hAnsi="Times New Roman"/>
                          <w:b/>
                          <w:sz w:val="32"/>
                          <w:szCs w:val="32"/>
                        </w:rPr>
                        <w:t>DRAFT</w:t>
                      </w:r>
                    </w:p>
                  </w:txbxContent>
                </v:textbox>
              </v:rect>
            </w:pict>
          </mc:Fallback>
        </mc:AlternateContent>
      </w:r>
    </w:p>
    <w:p w:rsidR="008E42E3" w:rsidRPr="007673CC" w:rsidRDefault="008E42E3" w:rsidP="008E42E3">
      <w:pPr>
        <w:tabs>
          <w:tab w:val="left" w:pos="360"/>
        </w:tabs>
        <w:spacing w:before="120" w:after="120" w:line="312" w:lineRule="auto"/>
        <w:ind w:left="360" w:hanging="360"/>
        <w:jc w:val="center"/>
        <w:rPr>
          <w:rFonts w:ascii="Arial" w:hAnsi="Arial" w:cs="Arial"/>
          <w:b/>
          <w:color w:val="000000"/>
          <w:sz w:val="28"/>
          <w:szCs w:val="28"/>
        </w:rPr>
      </w:pPr>
      <w:r w:rsidRPr="007673CC">
        <w:rPr>
          <w:rFonts w:ascii="Arial" w:hAnsi="Arial" w:cs="Arial"/>
          <w:b/>
          <w:color w:val="000000"/>
          <w:sz w:val="28"/>
          <w:szCs w:val="28"/>
        </w:rPr>
        <w:t>REGULATION ON</w:t>
      </w:r>
    </w:p>
    <w:p w:rsidR="00C070B2" w:rsidRPr="007673CC" w:rsidRDefault="008E42E3" w:rsidP="00DF7A97">
      <w:pPr>
        <w:tabs>
          <w:tab w:val="left" w:pos="360"/>
        </w:tabs>
        <w:spacing w:before="120" w:after="120" w:line="280" w:lineRule="exact"/>
        <w:ind w:left="360" w:hanging="360"/>
        <w:jc w:val="center"/>
        <w:rPr>
          <w:rFonts w:ascii="Arial" w:hAnsi="Arial" w:cs="Arial"/>
          <w:b/>
          <w:color w:val="000000"/>
          <w:sz w:val="24"/>
          <w:szCs w:val="24"/>
        </w:rPr>
      </w:pPr>
      <w:r w:rsidRPr="007673CC">
        <w:rPr>
          <w:rFonts w:ascii="Arial" w:hAnsi="Arial" w:cs="Arial"/>
          <w:b/>
          <w:color w:val="000000"/>
          <w:sz w:val="24"/>
          <w:szCs w:val="24"/>
        </w:rPr>
        <w:t xml:space="preserve">ELECTION OF MEMBERS OF THE BOARD OF DIRECTORS </w:t>
      </w:r>
    </w:p>
    <w:p w:rsidR="008E42E3" w:rsidRPr="007673CC" w:rsidRDefault="008E42E3" w:rsidP="008E42E3">
      <w:pPr>
        <w:autoSpaceDE w:val="0"/>
        <w:autoSpaceDN w:val="0"/>
        <w:adjustRightInd w:val="0"/>
        <w:spacing w:before="120" w:after="120" w:line="280" w:lineRule="exact"/>
        <w:jc w:val="center"/>
        <w:rPr>
          <w:rFonts w:ascii="Arial" w:hAnsi="Arial" w:cs="Arial"/>
          <w:b/>
          <w:color w:val="000000"/>
          <w:sz w:val="24"/>
          <w:szCs w:val="24"/>
        </w:rPr>
      </w:pPr>
      <w:r w:rsidRPr="007673CC">
        <w:rPr>
          <w:rFonts w:ascii="Arial" w:hAnsi="Arial" w:cs="Arial"/>
          <w:b/>
          <w:color w:val="000000"/>
          <w:sz w:val="24"/>
          <w:szCs w:val="24"/>
        </w:rPr>
        <w:t xml:space="preserve">HOANG </w:t>
      </w:r>
      <w:proofErr w:type="spellStart"/>
      <w:r w:rsidRPr="007673CC">
        <w:rPr>
          <w:rFonts w:ascii="Arial" w:hAnsi="Arial" w:cs="Arial"/>
          <w:b/>
          <w:color w:val="000000"/>
          <w:sz w:val="24"/>
          <w:szCs w:val="24"/>
        </w:rPr>
        <w:t>ANH</w:t>
      </w:r>
      <w:proofErr w:type="spellEnd"/>
      <w:r w:rsidRPr="007673CC">
        <w:rPr>
          <w:rFonts w:ascii="Arial" w:hAnsi="Arial" w:cs="Arial"/>
          <w:b/>
          <w:color w:val="000000"/>
          <w:sz w:val="24"/>
          <w:szCs w:val="24"/>
        </w:rPr>
        <w:t xml:space="preserve"> </w:t>
      </w:r>
      <w:proofErr w:type="spellStart"/>
      <w:r w:rsidRPr="007673CC">
        <w:rPr>
          <w:rFonts w:ascii="Arial" w:hAnsi="Arial" w:cs="Arial"/>
          <w:b/>
          <w:color w:val="000000"/>
          <w:sz w:val="24"/>
          <w:szCs w:val="24"/>
        </w:rPr>
        <w:t>GIA</w:t>
      </w:r>
      <w:proofErr w:type="spellEnd"/>
      <w:r w:rsidRPr="007673CC">
        <w:rPr>
          <w:rFonts w:ascii="Arial" w:hAnsi="Arial" w:cs="Arial"/>
          <w:b/>
          <w:color w:val="000000"/>
          <w:sz w:val="24"/>
          <w:szCs w:val="24"/>
        </w:rPr>
        <w:t xml:space="preserve"> LAI JOINT STOCK COMPANY </w:t>
      </w:r>
    </w:p>
    <w:p w:rsidR="008E42E3" w:rsidRPr="007673CC" w:rsidRDefault="008E42E3" w:rsidP="008E42E3">
      <w:pPr>
        <w:autoSpaceDE w:val="0"/>
        <w:autoSpaceDN w:val="0"/>
        <w:adjustRightInd w:val="0"/>
        <w:spacing w:before="120" w:after="120" w:line="280" w:lineRule="exact"/>
        <w:jc w:val="center"/>
        <w:rPr>
          <w:rFonts w:ascii="Arial" w:hAnsi="Arial" w:cs="Arial"/>
          <w:b/>
          <w:color w:val="000000"/>
          <w:sz w:val="24"/>
          <w:szCs w:val="24"/>
        </w:rPr>
      </w:pPr>
      <w:r w:rsidRPr="007673CC">
        <w:rPr>
          <w:rFonts w:ascii="Arial" w:hAnsi="Arial" w:cs="Arial"/>
          <w:b/>
          <w:color w:val="000000"/>
          <w:sz w:val="24"/>
          <w:szCs w:val="24"/>
        </w:rPr>
        <w:t>AT THE 2020 ANNUAL GENERAL MEETING OF</w:t>
      </w:r>
      <w:r w:rsidR="001472C7" w:rsidRPr="007673CC">
        <w:rPr>
          <w:rFonts w:ascii="Arial" w:hAnsi="Arial" w:cs="Arial"/>
          <w:b/>
          <w:color w:val="000000"/>
          <w:sz w:val="24"/>
          <w:szCs w:val="24"/>
        </w:rPr>
        <w:t xml:space="preserve"> SHAREHOLDERS</w:t>
      </w:r>
    </w:p>
    <w:p w:rsidR="00B61A37" w:rsidRPr="007673CC" w:rsidRDefault="00B61A37" w:rsidP="00DF7A97">
      <w:pPr>
        <w:autoSpaceDE w:val="0"/>
        <w:autoSpaceDN w:val="0"/>
        <w:adjustRightInd w:val="0"/>
        <w:spacing w:before="120" w:after="120" w:line="280" w:lineRule="exact"/>
        <w:jc w:val="center"/>
        <w:rPr>
          <w:rFonts w:ascii="Arial" w:hAnsi="Arial" w:cs="Arial"/>
          <w:b/>
          <w:bCs/>
          <w:color w:val="000000"/>
          <w:sz w:val="24"/>
          <w:szCs w:val="24"/>
        </w:rPr>
      </w:pPr>
    </w:p>
    <w:p w:rsidR="00F3484D" w:rsidRPr="007673CC" w:rsidRDefault="00B11CD1" w:rsidP="000743B2">
      <w:pPr>
        <w:tabs>
          <w:tab w:val="left" w:pos="360"/>
        </w:tabs>
        <w:spacing w:before="80" w:after="80" w:line="300" w:lineRule="exact"/>
        <w:ind w:left="360" w:hanging="360"/>
        <w:jc w:val="both"/>
        <w:rPr>
          <w:rFonts w:ascii="Arial" w:hAnsi="Arial" w:cs="Arial"/>
          <w:i/>
          <w:color w:val="000000"/>
          <w:sz w:val="20"/>
          <w:szCs w:val="20"/>
        </w:rPr>
      </w:pPr>
      <w:r w:rsidRPr="007673CC">
        <w:rPr>
          <w:rFonts w:ascii="Arial" w:hAnsi="Arial" w:cs="Arial"/>
          <w:i/>
          <w:color w:val="000000"/>
          <w:sz w:val="20"/>
          <w:szCs w:val="20"/>
        </w:rPr>
        <w:t>Based on</w:t>
      </w:r>
    </w:p>
    <w:p w:rsidR="00EC497A" w:rsidRPr="00EC497A" w:rsidRDefault="00EC497A" w:rsidP="00EC497A">
      <w:pPr>
        <w:numPr>
          <w:ilvl w:val="0"/>
          <w:numId w:val="33"/>
        </w:numPr>
        <w:spacing w:after="120" w:line="240" w:lineRule="auto"/>
        <w:ind w:left="426" w:hanging="284"/>
        <w:jc w:val="both"/>
        <w:rPr>
          <w:rFonts w:ascii="Arial" w:eastAsia="Times New Roman" w:hAnsi="Arial" w:cs="Arial"/>
          <w:i/>
          <w:sz w:val="20"/>
          <w:szCs w:val="20"/>
        </w:rPr>
      </w:pPr>
      <w:r w:rsidRPr="00EC497A">
        <w:rPr>
          <w:rFonts w:ascii="Arial" w:eastAsia="Times New Roman" w:hAnsi="Arial" w:cs="Arial"/>
          <w:i/>
          <w:sz w:val="20"/>
          <w:szCs w:val="20"/>
        </w:rPr>
        <w:t xml:space="preserve">Enterprise law No. 59/2020/QH14 passed by the National Assembly on 17/06/2020 </w:t>
      </w:r>
    </w:p>
    <w:p w:rsidR="00EC497A" w:rsidRPr="00EC497A" w:rsidRDefault="00EC497A" w:rsidP="00EC497A">
      <w:pPr>
        <w:numPr>
          <w:ilvl w:val="0"/>
          <w:numId w:val="33"/>
        </w:numPr>
        <w:spacing w:after="120" w:line="240" w:lineRule="auto"/>
        <w:ind w:left="426" w:hanging="284"/>
        <w:jc w:val="both"/>
        <w:rPr>
          <w:rFonts w:ascii="Arial" w:eastAsia="Times New Roman" w:hAnsi="Arial" w:cs="Arial"/>
          <w:i/>
          <w:sz w:val="20"/>
          <w:szCs w:val="20"/>
        </w:rPr>
      </w:pPr>
      <w:r w:rsidRPr="00EC497A">
        <w:rPr>
          <w:rFonts w:ascii="Arial" w:eastAsia="Times New Roman" w:hAnsi="Arial" w:cs="Arial"/>
          <w:i/>
          <w:sz w:val="20"/>
          <w:szCs w:val="20"/>
        </w:rPr>
        <w:t xml:space="preserve">Securities law No. 54/2019/QH14 passed by the National Assembly on 26/11/2019 </w:t>
      </w:r>
    </w:p>
    <w:p w:rsidR="00EC497A" w:rsidRPr="00EC497A" w:rsidRDefault="00EC497A" w:rsidP="00EC497A">
      <w:pPr>
        <w:numPr>
          <w:ilvl w:val="0"/>
          <w:numId w:val="33"/>
        </w:numPr>
        <w:spacing w:after="120" w:line="240" w:lineRule="auto"/>
        <w:ind w:left="426" w:hanging="284"/>
        <w:jc w:val="both"/>
        <w:rPr>
          <w:rFonts w:ascii="Arial" w:eastAsia="Times New Roman" w:hAnsi="Arial" w:cs="Arial"/>
          <w:i/>
          <w:sz w:val="20"/>
          <w:szCs w:val="20"/>
        </w:rPr>
      </w:pPr>
      <w:r w:rsidRPr="00EC497A">
        <w:rPr>
          <w:rFonts w:ascii="Arial" w:eastAsia="Times New Roman" w:hAnsi="Arial" w:cs="Arial"/>
          <w:i/>
          <w:sz w:val="20"/>
          <w:szCs w:val="20"/>
        </w:rPr>
        <w:t>Decree No. 155/2020/</w:t>
      </w:r>
      <w:proofErr w:type="spellStart"/>
      <w:r w:rsidRPr="00EC497A">
        <w:rPr>
          <w:rFonts w:ascii="Arial" w:eastAsia="Times New Roman" w:hAnsi="Arial" w:cs="Arial"/>
          <w:i/>
          <w:sz w:val="20"/>
          <w:szCs w:val="20"/>
        </w:rPr>
        <w:t>NĐ-CP</w:t>
      </w:r>
      <w:proofErr w:type="spellEnd"/>
      <w:r w:rsidRPr="00EC497A">
        <w:rPr>
          <w:rFonts w:ascii="Arial" w:eastAsia="Times New Roman" w:hAnsi="Arial" w:cs="Arial"/>
          <w:i/>
          <w:sz w:val="20"/>
          <w:szCs w:val="20"/>
        </w:rPr>
        <w:t xml:space="preserve"> dated 31/12/2020 by the Government on detailing and guiding the implementation of a number of articles of  the Securities law </w:t>
      </w:r>
    </w:p>
    <w:p w:rsidR="00EC497A" w:rsidRPr="00EC497A" w:rsidRDefault="00EC497A" w:rsidP="00EC497A">
      <w:pPr>
        <w:numPr>
          <w:ilvl w:val="0"/>
          <w:numId w:val="33"/>
        </w:numPr>
        <w:spacing w:after="120" w:line="240" w:lineRule="auto"/>
        <w:ind w:left="426" w:hanging="284"/>
        <w:jc w:val="both"/>
        <w:rPr>
          <w:rFonts w:ascii="Arial" w:eastAsia="Times New Roman" w:hAnsi="Arial" w:cs="Arial"/>
          <w:i/>
          <w:sz w:val="20"/>
          <w:szCs w:val="20"/>
        </w:rPr>
      </w:pPr>
      <w:r w:rsidRPr="00EC497A">
        <w:rPr>
          <w:rFonts w:ascii="Arial" w:eastAsia="Times New Roman" w:hAnsi="Arial" w:cs="Arial"/>
          <w:i/>
          <w:sz w:val="20"/>
          <w:szCs w:val="20"/>
        </w:rPr>
        <w:t xml:space="preserve">Current Charter of Hoang </w:t>
      </w:r>
      <w:proofErr w:type="spellStart"/>
      <w:r w:rsidRPr="00EC497A">
        <w:rPr>
          <w:rFonts w:ascii="Arial" w:eastAsia="Times New Roman" w:hAnsi="Arial" w:cs="Arial"/>
          <w:i/>
          <w:sz w:val="20"/>
          <w:szCs w:val="20"/>
        </w:rPr>
        <w:t>Anh</w:t>
      </w:r>
      <w:proofErr w:type="spellEnd"/>
      <w:r w:rsidRPr="00EC497A">
        <w:rPr>
          <w:rFonts w:ascii="Arial" w:eastAsia="Times New Roman" w:hAnsi="Arial" w:cs="Arial"/>
          <w:i/>
          <w:sz w:val="20"/>
          <w:szCs w:val="20"/>
        </w:rPr>
        <w:t xml:space="preserve"> </w:t>
      </w:r>
      <w:proofErr w:type="spellStart"/>
      <w:r w:rsidRPr="00EC497A">
        <w:rPr>
          <w:rFonts w:ascii="Arial" w:eastAsia="Times New Roman" w:hAnsi="Arial" w:cs="Arial"/>
          <w:i/>
          <w:sz w:val="20"/>
          <w:szCs w:val="20"/>
        </w:rPr>
        <w:t>Gia</w:t>
      </w:r>
      <w:proofErr w:type="spellEnd"/>
      <w:r w:rsidRPr="00EC497A">
        <w:rPr>
          <w:rFonts w:ascii="Arial" w:eastAsia="Times New Roman" w:hAnsi="Arial" w:cs="Arial"/>
          <w:i/>
          <w:sz w:val="20"/>
          <w:szCs w:val="20"/>
        </w:rPr>
        <w:t xml:space="preserve"> Lai Joint Stock Company </w:t>
      </w:r>
    </w:p>
    <w:p w:rsidR="00F3484D" w:rsidRPr="007673CC" w:rsidRDefault="001807DD" w:rsidP="000743B2">
      <w:pPr>
        <w:tabs>
          <w:tab w:val="left" w:pos="851"/>
        </w:tabs>
        <w:spacing w:before="80" w:after="80" w:line="300" w:lineRule="exact"/>
        <w:rPr>
          <w:rFonts w:ascii="Arial" w:hAnsi="Arial" w:cs="Arial"/>
          <w:b/>
          <w:bCs/>
          <w:color w:val="000000"/>
          <w:sz w:val="20"/>
          <w:szCs w:val="20"/>
        </w:rPr>
      </w:pPr>
      <w:r w:rsidRPr="007673CC">
        <w:rPr>
          <w:rFonts w:ascii="Arial" w:hAnsi="Arial" w:cs="Arial"/>
          <w:b/>
          <w:bCs/>
          <w:color w:val="000000"/>
          <w:sz w:val="20"/>
          <w:szCs w:val="20"/>
          <w:u w:val="single"/>
        </w:rPr>
        <w:t>ARTICLE</w:t>
      </w:r>
      <w:r w:rsidR="00F3484D" w:rsidRPr="007673CC">
        <w:rPr>
          <w:rFonts w:ascii="Arial" w:hAnsi="Arial" w:cs="Arial"/>
          <w:b/>
          <w:bCs/>
          <w:color w:val="000000"/>
          <w:sz w:val="20"/>
          <w:szCs w:val="20"/>
          <w:u w:val="single"/>
        </w:rPr>
        <w:t xml:space="preserve"> 1</w:t>
      </w:r>
      <w:r w:rsidR="00F3484D" w:rsidRPr="007673CC">
        <w:rPr>
          <w:rFonts w:ascii="Arial" w:hAnsi="Arial" w:cs="Arial"/>
          <w:b/>
          <w:bCs/>
          <w:color w:val="000000"/>
          <w:sz w:val="20"/>
          <w:szCs w:val="20"/>
        </w:rPr>
        <w:t xml:space="preserve">: </w:t>
      </w:r>
      <w:r w:rsidR="00ED0D8D" w:rsidRPr="007673CC">
        <w:rPr>
          <w:rFonts w:ascii="Arial" w:hAnsi="Arial" w:cs="Arial"/>
          <w:b/>
          <w:bCs/>
          <w:color w:val="000000"/>
          <w:sz w:val="20"/>
          <w:szCs w:val="20"/>
        </w:rPr>
        <w:tab/>
      </w:r>
      <w:r w:rsidRPr="007673CC">
        <w:rPr>
          <w:rFonts w:ascii="Arial" w:hAnsi="Arial" w:cs="Arial"/>
          <w:b/>
          <w:bCs/>
          <w:color w:val="000000"/>
          <w:sz w:val="20"/>
          <w:szCs w:val="20"/>
        </w:rPr>
        <w:t>General principles</w:t>
      </w:r>
    </w:p>
    <w:p w:rsidR="00155760" w:rsidRPr="007673CC" w:rsidRDefault="008E0B52" w:rsidP="001807DD">
      <w:pPr>
        <w:numPr>
          <w:ilvl w:val="0"/>
          <w:numId w:val="32"/>
        </w:numPr>
        <w:tabs>
          <w:tab w:val="left" w:pos="900"/>
        </w:tabs>
        <w:spacing w:before="80" w:after="80" w:line="300" w:lineRule="exact"/>
        <w:jc w:val="both"/>
        <w:rPr>
          <w:rFonts w:ascii="Arial" w:hAnsi="Arial" w:cs="Arial"/>
          <w:color w:val="000000"/>
          <w:sz w:val="20"/>
          <w:szCs w:val="20"/>
        </w:rPr>
      </w:pPr>
      <w:r w:rsidRPr="007673CC">
        <w:rPr>
          <w:rFonts w:ascii="Arial" w:hAnsi="Arial" w:cs="Arial"/>
          <w:color w:val="000000"/>
          <w:sz w:val="20"/>
          <w:szCs w:val="20"/>
        </w:rPr>
        <w:t>The election must be performed in compliance with the legal regulation as well as the company’s Charter on organization and operation.</w:t>
      </w:r>
    </w:p>
    <w:p w:rsidR="00155760" w:rsidRPr="007673CC" w:rsidRDefault="008E0B52" w:rsidP="001807DD">
      <w:pPr>
        <w:numPr>
          <w:ilvl w:val="0"/>
          <w:numId w:val="32"/>
        </w:numPr>
        <w:tabs>
          <w:tab w:val="left" w:pos="900"/>
        </w:tabs>
        <w:spacing w:before="80" w:after="80" w:line="300" w:lineRule="exact"/>
        <w:jc w:val="both"/>
        <w:rPr>
          <w:rFonts w:ascii="Arial" w:hAnsi="Arial" w:cs="Arial"/>
          <w:color w:val="000000"/>
          <w:sz w:val="20"/>
          <w:szCs w:val="20"/>
        </w:rPr>
      </w:pPr>
      <w:r w:rsidRPr="007673CC">
        <w:rPr>
          <w:rFonts w:ascii="Arial" w:hAnsi="Arial" w:cs="Arial"/>
          <w:color w:val="000000"/>
          <w:sz w:val="20"/>
          <w:szCs w:val="20"/>
        </w:rPr>
        <w:t xml:space="preserve">Voting method: </w:t>
      </w:r>
      <w:r w:rsidR="00105511">
        <w:rPr>
          <w:rFonts w:ascii="Arial" w:hAnsi="Arial" w:cs="Arial"/>
          <w:color w:val="000000"/>
          <w:sz w:val="20"/>
          <w:szCs w:val="20"/>
        </w:rPr>
        <w:t xml:space="preserve">secret </w:t>
      </w:r>
      <w:r w:rsidRPr="007673CC">
        <w:rPr>
          <w:rFonts w:ascii="Arial" w:hAnsi="Arial" w:cs="Arial"/>
          <w:color w:val="000000"/>
          <w:sz w:val="20"/>
          <w:szCs w:val="20"/>
        </w:rPr>
        <w:t xml:space="preserve">ballot by </w:t>
      </w:r>
      <w:r w:rsidR="000B6575" w:rsidRPr="000B6575">
        <w:rPr>
          <w:rFonts w:ascii="Arial" w:hAnsi="Arial" w:cs="Arial"/>
          <w:color w:val="000000"/>
          <w:sz w:val="20"/>
          <w:szCs w:val="20"/>
        </w:rPr>
        <w:t>cumulative voting</w:t>
      </w:r>
      <w:r w:rsidRPr="007673CC">
        <w:rPr>
          <w:rFonts w:ascii="Arial" w:hAnsi="Arial" w:cs="Arial"/>
          <w:color w:val="000000"/>
          <w:sz w:val="20"/>
          <w:szCs w:val="20"/>
        </w:rPr>
        <w:t>.</w:t>
      </w:r>
    </w:p>
    <w:p w:rsidR="00155760" w:rsidRPr="007673CC" w:rsidRDefault="008E0B52" w:rsidP="001807DD">
      <w:pPr>
        <w:numPr>
          <w:ilvl w:val="0"/>
          <w:numId w:val="32"/>
        </w:numPr>
        <w:tabs>
          <w:tab w:val="left" w:pos="900"/>
        </w:tabs>
        <w:spacing w:before="80" w:after="80" w:line="300" w:lineRule="exact"/>
        <w:jc w:val="both"/>
        <w:rPr>
          <w:rFonts w:ascii="Arial" w:hAnsi="Arial" w:cs="Arial"/>
          <w:color w:val="000000"/>
          <w:sz w:val="20"/>
          <w:szCs w:val="20"/>
        </w:rPr>
      </w:pPr>
      <w:r w:rsidRPr="007673CC">
        <w:rPr>
          <w:rFonts w:ascii="Arial" w:hAnsi="Arial" w:cs="Arial"/>
          <w:color w:val="000000"/>
          <w:sz w:val="20"/>
          <w:szCs w:val="20"/>
        </w:rPr>
        <w:t>Election results are calculated based on the voting shares of shareholders who directly attend or ask authorized persons to attend the Meeting on their behalf.</w:t>
      </w:r>
    </w:p>
    <w:p w:rsidR="00155760" w:rsidRPr="007673CC" w:rsidRDefault="008E0B52" w:rsidP="001807DD">
      <w:pPr>
        <w:numPr>
          <w:ilvl w:val="0"/>
          <w:numId w:val="32"/>
        </w:numPr>
        <w:tabs>
          <w:tab w:val="left" w:pos="900"/>
        </w:tabs>
        <w:spacing w:before="80" w:after="80" w:line="300" w:lineRule="exact"/>
        <w:jc w:val="both"/>
        <w:rPr>
          <w:rFonts w:ascii="Arial" w:hAnsi="Arial" w:cs="Arial"/>
          <w:color w:val="000000"/>
          <w:sz w:val="20"/>
          <w:szCs w:val="20"/>
        </w:rPr>
      </w:pPr>
      <w:r w:rsidRPr="007673CC">
        <w:rPr>
          <w:rFonts w:ascii="Arial" w:hAnsi="Arial" w:cs="Arial"/>
          <w:color w:val="000000"/>
          <w:sz w:val="20"/>
          <w:szCs w:val="20"/>
        </w:rPr>
        <w:t>Each time of voting, one shareholder is only allowed to use one vote related to a certain voting subject (the votes are issued by the Meeting’s Organization Committee and affixed the company’s seal on adjoining edges).</w:t>
      </w:r>
    </w:p>
    <w:p w:rsidR="00155760" w:rsidRPr="007673CC" w:rsidRDefault="00C15034" w:rsidP="001807DD">
      <w:pPr>
        <w:numPr>
          <w:ilvl w:val="0"/>
          <w:numId w:val="32"/>
        </w:numPr>
        <w:tabs>
          <w:tab w:val="left" w:pos="900"/>
        </w:tabs>
        <w:spacing w:before="80" w:after="80" w:line="300" w:lineRule="exact"/>
        <w:jc w:val="both"/>
        <w:rPr>
          <w:rFonts w:ascii="Arial" w:hAnsi="Arial" w:cs="Arial"/>
          <w:color w:val="000000"/>
          <w:sz w:val="20"/>
          <w:szCs w:val="20"/>
        </w:rPr>
      </w:pPr>
      <w:r>
        <w:rPr>
          <w:rFonts w:ascii="Arial" w:hAnsi="Arial" w:cs="Arial"/>
          <w:color w:val="000000"/>
          <w:sz w:val="20"/>
          <w:szCs w:val="20"/>
        </w:rPr>
        <w:t xml:space="preserve">Composition of </w:t>
      </w:r>
      <w:r w:rsidR="008E0B52" w:rsidRPr="007673CC">
        <w:rPr>
          <w:rFonts w:ascii="Arial" w:hAnsi="Arial" w:cs="Arial"/>
          <w:color w:val="000000"/>
          <w:sz w:val="20"/>
          <w:szCs w:val="20"/>
        </w:rPr>
        <w:t>Election Committee must be passed by the Meeting</w:t>
      </w:r>
      <w:r>
        <w:rPr>
          <w:rFonts w:ascii="Arial" w:hAnsi="Arial" w:cs="Arial"/>
          <w:color w:val="000000"/>
          <w:sz w:val="20"/>
          <w:szCs w:val="20"/>
        </w:rPr>
        <w:t>;</w:t>
      </w:r>
      <w:r w:rsidR="008E0B52" w:rsidRPr="007673CC">
        <w:rPr>
          <w:rFonts w:ascii="Arial" w:hAnsi="Arial" w:cs="Arial"/>
          <w:color w:val="000000"/>
          <w:sz w:val="20"/>
          <w:szCs w:val="20"/>
        </w:rPr>
        <w:t xml:space="preserve"> who</w:t>
      </w:r>
      <w:r>
        <w:rPr>
          <w:rFonts w:ascii="Arial" w:hAnsi="Arial" w:cs="Arial"/>
          <w:color w:val="000000"/>
          <w:sz w:val="20"/>
          <w:szCs w:val="20"/>
        </w:rPr>
        <w:t>se members</w:t>
      </w:r>
      <w:r w:rsidR="008E0B52" w:rsidRPr="007673CC">
        <w:rPr>
          <w:rFonts w:ascii="Arial" w:hAnsi="Arial" w:cs="Arial"/>
          <w:color w:val="000000"/>
          <w:sz w:val="20"/>
          <w:szCs w:val="20"/>
        </w:rPr>
        <w:t xml:space="preserve"> are not candidates in the list of nomination/application.</w:t>
      </w:r>
    </w:p>
    <w:p w:rsidR="00155760" w:rsidRPr="007673CC" w:rsidRDefault="008E0B52" w:rsidP="001807DD">
      <w:pPr>
        <w:numPr>
          <w:ilvl w:val="0"/>
          <w:numId w:val="32"/>
        </w:numPr>
        <w:tabs>
          <w:tab w:val="left" w:pos="900"/>
        </w:tabs>
        <w:spacing w:before="80" w:after="80" w:line="300" w:lineRule="exact"/>
        <w:jc w:val="both"/>
        <w:rPr>
          <w:rFonts w:ascii="Arial" w:hAnsi="Arial" w:cs="Arial"/>
          <w:color w:val="000000"/>
          <w:sz w:val="20"/>
          <w:szCs w:val="20"/>
        </w:rPr>
      </w:pPr>
      <w:r w:rsidRPr="007673CC">
        <w:rPr>
          <w:rFonts w:ascii="Arial" w:hAnsi="Arial" w:cs="Arial"/>
          <w:color w:val="000000"/>
          <w:sz w:val="20"/>
          <w:szCs w:val="20"/>
        </w:rPr>
        <w:t xml:space="preserve">The </w:t>
      </w:r>
      <w:r w:rsidR="001807DD" w:rsidRPr="007673CC">
        <w:rPr>
          <w:rFonts w:ascii="Arial" w:hAnsi="Arial" w:cs="Arial"/>
          <w:color w:val="000000"/>
          <w:sz w:val="20"/>
          <w:szCs w:val="20"/>
        </w:rPr>
        <w:t>principles</w:t>
      </w:r>
      <w:r w:rsidRPr="007673CC">
        <w:rPr>
          <w:rFonts w:ascii="Arial" w:hAnsi="Arial" w:cs="Arial"/>
          <w:color w:val="000000"/>
          <w:sz w:val="20"/>
          <w:szCs w:val="20"/>
        </w:rPr>
        <w:t xml:space="preserve"> of disclosure, democracy and legal rights of all shareholders must be ensured.</w:t>
      </w:r>
    </w:p>
    <w:p w:rsidR="00F3484D" w:rsidRPr="007673CC" w:rsidRDefault="00652A63" w:rsidP="000743B2">
      <w:pPr>
        <w:tabs>
          <w:tab w:val="left" w:pos="900"/>
        </w:tabs>
        <w:spacing w:before="80" w:after="80" w:line="300" w:lineRule="exact"/>
        <w:ind w:left="900" w:hanging="900"/>
        <w:jc w:val="both"/>
        <w:rPr>
          <w:rFonts w:ascii="Arial" w:hAnsi="Arial" w:cs="Arial"/>
          <w:color w:val="000000"/>
          <w:sz w:val="20"/>
          <w:szCs w:val="20"/>
        </w:rPr>
      </w:pPr>
      <w:r w:rsidRPr="007673CC">
        <w:rPr>
          <w:rFonts w:ascii="Arial" w:hAnsi="Arial" w:cs="Arial"/>
          <w:b/>
          <w:bCs/>
          <w:color w:val="000000"/>
          <w:sz w:val="20"/>
          <w:szCs w:val="20"/>
          <w:u w:val="single"/>
        </w:rPr>
        <w:t xml:space="preserve">ARTICLE </w:t>
      </w:r>
      <w:r w:rsidR="00F3484D" w:rsidRPr="007673CC">
        <w:rPr>
          <w:rFonts w:ascii="Arial" w:hAnsi="Arial" w:cs="Arial"/>
          <w:b/>
          <w:bCs/>
          <w:color w:val="000000"/>
          <w:sz w:val="20"/>
          <w:szCs w:val="20"/>
          <w:u w:val="single"/>
        </w:rPr>
        <w:t>2</w:t>
      </w:r>
      <w:r w:rsidR="00F3484D" w:rsidRPr="007673CC">
        <w:rPr>
          <w:rFonts w:ascii="Arial" w:hAnsi="Arial" w:cs="Arial"/>
          <w:b/>
          <w:bCs/>
          <w:color w:val="000000"/>
          <w:sz w:val="20"/>
          <w:szCs w:val="20"/>
        </w:rPr>
        <w:t xml:space="preserve">: </w:t>
      </w:r>
      <w:r w:rsidR="00ED0D8D" w:rsidRPr="007673CC">
        <w:rPr>
          <w:rFonts w:ascii="Arial" w:hAnsi="Arial" w:cs="Arial"/>
          <w:b/>
          <w:bCs/>
          <w:color w:val="000000"/>
          <w:sz w:val="20"/>
          <w:szCs w:val="20"/>
        </w:rPr>
        <w:tab/>
      </w:r>
      <w:r w:rsidR="008E42E3" w:rsidRPr="007673CC">
        <w:rPr>
          <w:rFonts w:ascii="Arial" w:hAnsi="Arial" w:cs="Arial"/>
          <w:b/>
          <w:bCs/>
          <w:color w:val="000000"/>
          <w:sz w:val="20"/>
          <w:szCs w:val="20"/>
        </w:rPr>
        <w:t>Subjects exercising the voting rights at the Meeting</w:t>
      </w:r>
    </w:p>
    <w:p w:rsidR="00652A63" w:rsidRPr="007673CC" w:rsidRDefault="00652A63" w:rsidP="00652A63">
      <w:pPr>
        <w:tabs>
          <w:tab w:val="left" w:pos="900"/>
        </w:tabs>
        <w:spacing w:before="80" w:after="80" w:line="300" w:lineRule="exact"/>
        <w:ind w:left="900"/>
        <w:jc w:val="both"/>
        <w:rPr>
          <w:rFonts w:ascii="Arial" w:hAnsi="Arial" w:cs="Arial"/>
          <w:color w:val="000000"/>
          <w:sz w:val="20"/>
          <w:szCs w:val="20"/>
        </w:rPr>
      </w:pPr>
      <w:r w:rsidRPr="007673CC">
        <w:rPr>
          <w:rFonts w:ascii="Arial" w:hAnsi="Arial" w:cs="Arial"/>
          <w:color w:val="000000"/>
          <w:sz w:val="20"/>
          <w:szCs w:val="20"/>
        </w:rPr>
        <w:t xml:space="preserve">Shareholders </w:t>
      </w:r>
      <w:r w:rsidR="00094895" w:rsidRPr="007673CC">
        <w:rPr>
          <w:rFonts w:ascii="Arial" w:hAnsi="Arial" w:cs="Arial"/>
          <w:color w:val="000000"/>
          <w:sz w:val="20"/>
          <w:szCs w:val="20"/>
        </w:rPr>
        <w:t>entitled</w:t>
      </w:r>
      <w:r w:rsidRPr="007673CC">
        <w:rPr>
          <w:rFonts w:ascii="Arial" w:hAnsi="Arial" w:cs="Arial"/>
          <w:color w:val="000000"/>
          <w:sz w:val="20"/>
          <w:szCs w:val="20"/>
        </w:rPr>
        <w:t xml:space="preserve"> to vote and </w:t>
      </w:r>
      <w:r w:rsidR="0091238D">
        <w:rPr>
          <w:rFonts w:ascii="Arial" w:hAnsi="Arial" w:cs="Arial"/>
          <w:color w:val="000000"/>
          <w:sz w:val="20"/>
          <w:szCs w:val="20"/>
        </w:rPr>
        <w:t xml:space="preserve">authorized representative </w:t>
      </w:r>
      <w:r w:rsidRPr="007673CC">
        <w:rPr>
          <w:rFonts w:ascii="Arial" w:hAnsi="Arial" w:cs="Arial"/>
          <w:color w:val="000000"/>
          <w:sz w:val="20"/>
          <w:szCs w:val="20"/>
        </w:rPr>
        <w:t xml:space="preserve">s of shareholders </w:t>
      </w:r>
      <w:proofErr w:type="spellStart"/>
      <w:r w:rsidRPr="007673CC">
        <w:rPr>
          <w:rFonts w:ascii="Arial" w:hAnsi="Arial" w:cs="Arial"/>
          <w:color w:val="000000"/>
          <w:sz w:val="20"/>
          <w:szCs w:val="20"/>
        </w:rPr>
        <w:t>entitiled</w:t>
      </w:r>
      <w:proofErr w:type="spellEnd"/>
      <w:r w:rsidRPr="007673CC">
        <w:rPr>
          <w:rFonts w:ascii="Arial" w:hAnsi="Arial" w:cs="Arial"/>
          <w:color w:val="000000"/>
          <w:sz w:val="20"/>
          <w:szCs w:val="20"/>
        </w:rPr>
        <w:t xml:space="preserve"> to vote </w:t>
      </w:r>
      <w:r w:rsidR="00F3484D" w:rsidRPr="007673CC">
        <w:rPr>
          <w:rFonts w:ascii="Arial" w:hAnsi="Arial" w:cs="Arial"/>
          <w:color w:val="000000"/>
          <w:sz w:val="20"/>
          <w:szCs w:val="20"/>
        </w:rPr>
        <w:t>(</w:t>
      </w:r>
      <w:r w:rsidRPr="007673CC">
        <w:rPr>
          <w:rFonts w:ascii="Arial" w:hAnsi="Arial" w:cs="Arial"/>
          <w:color w:val="000000"/>
          <w:sz w:val="20"/>
          <w:szCs w:val="20"/>
        </w:rPr>
        <w:t xml:space="preserve">according to the final list of </w:t>
      </w:r>
      <w:r w:rsidR="00094895" w:rsidRPr="007673CC">
        <w:rPr>
          <w:rFonts w:ascii="Arial" w:hAnsi="Arial" w:cs="Arial"/>
          <w:color w:val="000000"/>
          <w:sz w:val="20"/>
          <w:szCs w:val="20"/>
        </w:rPr>
        <w:t>shareholders</w:t>
      </w:r>
      <w:r w:rsidRPr="007673CC">
        <w:rPr>
          <w:rFonts w:ascii="Arial" w:hAnsi="Arial" w:cs="Arial"/>
          <w:color w:val="000000"/>
          <w:sz w:val="20"/>
          <w:szCs w:val="20"/>
        </w:rPr>
        <w:t xml:space="preserve"> dated</w:t>
      </w:r>
      <w:r w:rsidR="00F3484D" w:rsidRPr="007673CC">
        <w:rPr>
          <w:rFonts w:ascii="Arial" w:hAnsi="Arial" w:cs="Arial"/>
          <w:color w:val="000000"/>
          <w:sz w:val="20"/>
          <w:szCs w:val="20"/>
        </w:rPr>
        <w:t xml:space="preserve"> </w:t>
      </w:r>
      <w:r w:rsidR="009B0D6E">
        <w:rPr>
          <w:rFonts w:ascii="Arial" w:hAnsi="Arial" w:cs="Arial"/>
          <w:color w:val="000000"/>
          <w:sz w:val="20"/>
          <w:szCs w:val="20"/>
        </w:rPr>
        <w:t>15</w:t>
      </w:r>
      <w:r w:rsidR="006601E9" w:rsidRPr="007673CC">
        <w:rPr>
          <w:rFonts w:ascii="Arial" w:hAnsi="Arial" w:cs="Arial"/>
          <w:color w:val="000000"/>
          <w:sz w:val="20"/>
          <w:szCs w:val="20"/>
        </w:rPr>
        <w:t>/</w:t>
      </w:r>
      <w:r w:rsidR="00BE4583" w:rsidRPr="007673CC">
        <w:rPr>
          <w:rFonts w:ascii="Arial" w:hAnsi="Arial" w:cs="Arial"/>
          <w:color w:val="000000"/>
          <w:sz w:val="20"/>
          <w:szCs w:val="20"/>
        </w:rPr>
        <w:t>0</w:t>
      </w:r>
      <w:r w:rsidR="009B0D6E">
        <w:rPr>
          <w:rFonts w:ascii="Arial" w:hAnsi="Arial" w:cs="Arial"/>
          <w:color w:val="000000"/>
          <w:sz w:val="20"/>
          <w:szCs w:val="20"/>
        </w:rPr>
        <w:t>3</w:t>
      </w:r>
      <w:r w:rsidR="006601E9" w:rsidRPr="007673CC">
        <w:rPr>
          <w:rFonts w:ascii="Arial" w:hAnsi="Arial" w:cs="Arial"/>
          <w:color w:val="000000"/>
          <w:sz w:val="20"/>
          <w:szCs w:val="20"/>
        </w:rPr>
        <w:t>/20</w:t>
      </w:r>
      <w:r w:rsidR="00BE4583" w:rsidRPr="007673CC">
        <w:rPr>
          <w:rFonts w:ascii="Arial" w:hAnsi="Arial" w:cs="Arial"/>
          <w:color w:val="000000"/>
          <w:sz w:val="20"/>
          <w:szCs w:val="20"/>
        </w:rPr>
        <w:t>2</w:t>
      </w:r>
      <w:r w:rsidR="009B0D6E">
        <w:rPr>
          <w:rFonts w:ascii="Arial" w:hAnsi="Arial" w:cs="Arial"/>
          <w:color w:val="000000"/>
          <w:sz w:val="20"/>
          <w:szCs w:val="20"/>
        </w:rPr>
        <w:t>2</w:t>
      </w:r>
      <w:r w:rsidR="00AB3BC7" w:rsidRPr="007673CC">
        <w:rPr>
          <w:rFonts w:ascii="Arial" w:hAnsi="Arial" w:cs="Arial"/>
          <w:color w:val="000000"/>
          <w:sz w:val="20"/>
          <w:szCs w:val="20"/>
        </w:rPr>
        <w:t xml:space="preserve">) </w:t>
      </w:r>
      <w:r w:rsidRPr="007673CC">
        <w:rPr>
          <w:rFonts w:ascii="Arial" w:hAnsi="Arial" w:cs="Arial"/>
          <w:color w:val="000000"/>
          <w:sz w:val="20"/>
          <w:szCs w:val="20"/>
        </w:rPr>
        <w:t>attending the Meeting.</w:t>
      </w:r>
    </w:p>
    <w:p w:rsidR="00F3484D" w:rsidRPr="007673CC" w:rsidRDefault="00652A63" w:rsidP="000743B2">
      <w:pPr>
        <w:tabs>
          <w:tab w:val="left" w:pos="900"/>
        </w:tabs>
        <w:spacing w:before="80" w:after="80" w:line="300" w:lineRule="exact"/>
        <w:ind w:left="851" w:hanging="851"/>
        <w:jc w:val="both"/>
        <w:rPr>
          <w:rFonts w:ascii="Arial" w:hAnsi="Arial" w:cs="Arial"/>
          <w:color w:val="000000"/>
          <w:sz w:val="20"/>
          <w:szCs w:val="20"/>
        </w:rPr>
      </w:pPr>
      <w:r w:rsidRPr="007673CC">
        <w:rPr>
          <w:rFonts w:ascii="Arial" w:hAnsi="Arial" w:cs="Arial"/>
          <w:b/>
          <w:bCs/>
          <w:color w:val="000000"/>
          <w:sz w:val="20"/>
          <w:szCs w:val="20"/>
          <w:u w:val="single"/>
        </w:rPr>
        <w:t xml:space="preserve">ARTICLE </w:t>
      </w:r>
      <w:r w:rsidR="00F3484D" w:rsidRPr="007673CC">
        <w:rPr>
          <w:rFonts w:ascii="Arial" w:hAnsi="Arial" w:cs="Arial"/>
          <w:b/>
          <w:bCs/>
          <w:color w:val="000000"/>
          <w:sz w:val="20"/>
          <w:szCs w:val="20"/>
          <w:u w:val="single"/>
        </w:rPr>
        <w:t>3:</w:t>
      </w:r>
      <w:r w:rsidR="00F3484D" w:rsidRPr="007673CC">
        <w:rPr>
          <w:rFonts w:ascii="Arial" w:hAnsi="Arial" w:cs="Arial"/>
          <w:b/>
          <w:bCs/>
          <w:color w:val="000000"/>
          <w:sz w:val="20"/>
          <w:szCs w:val="20"/>
        </w:rPr>
        <w:t xml:space="preserve">  </w:t>
      </w:r>
      <w:r w:rsidR="00D7301C">
        <w:rPr>
          <w:rFonts w:ascii="Arial" w:hAnsi="Arial" w:cs="Arial"/>
          <w:b/>
          <w:bCs/>
          <w:color w:val="000000"/>
          <w:sz w:val="20"/>
          <w:szCs w:val="20"/>
        </w:rPr>
        <w:t>Estimated n</w:t>
      </w:r>
      <w:r w:rsidR="00094895" w:rsidRPr="007673CC">
        <w:rPr>
          <w:rFonts w:ascii="Arial" w:hAnsi="Arial" w:cs="Arial"/>
          <w:b/>
          <w:bCs/>
          <w:color w:val="000000"/>
          <w:sz w:val="20"/>
          <w:szCs w:val="20"/>
        </w:rPr>
        <w:t xml:space="preserve">umber of members of the Board of Directors </w:t>
      </w:r>
      <w:r w:rsidR="00D7301C">
        <w:rPr>
          <w:rFonts w:ascii="Arial" w:hAnsi="Arial" w:cs="Arial"/>
          <w:b/>
          <w:bCs/>
          <w:color w:val="000000"/>
          <w:sz w:val="20"/>
          <w:szCs w:val="20"/>
        </w:rPr>
        <w:t>to be elected</w:t>
      </w:r>
    </w:p>
    <w:p w:rsidR="008032B6" w:rsidRPr="007673CC" w:rsidRDefault="00950D96" w:rsidP="000743B2">
      <w:pPr>
        <w:tabs>
          <w:tab w:val="left" w:pos="720"/>
          <w:tab w:val="left" w:pos="900"/>
        </w:tabs>
        <w:spacing w:before="80" w:after="80" w:line="300" w:lineRule="exact"/>
        <w:ind w:left="900" w:hanging="540"/>
        <w:jc w:val="both"/>
        <w:rPr>
          <w:rFonts w:ascii="Arial" w:hAnsi="Arial" w:cs="Arial"/>
          <w:color w:val="000000"/>
          <w:sz w:val="20"/>
          <w:szCs w:val="20"/>
        </w:rPr>
      </w:pPr>
      <w:r w:rsidRPr="007673CC">
        <w:rPr>
          <w:rFonts w:ascii="Arial" w:hAnsi="Arial" w:cs="Arial"/>
          <w:color w:val="000000"/>
          <w:sz w:val="20"/>
          <w:szCs w:val="20"/>
        </w:rPr>
        <w:tab/>
      </w:r>
      <w:r w:rsidR="00F3484D" w:rsidRPr="007673CC">
        <w:rPr>
          <w:rFonts w:ascii="Arial" w:hAnsi="Arial" w:cs="Arial"/>
          <w:color w:val="000000"/>
          <w:sz w:val="20"/>
          <w:szCs w:val="20"/>
        </w:rPr>
        <w:t xml:space="preserve">  </w:t>
      </w:r>
      <w:r w:rsidR="001F34EE" w:rsidRPr="007673CC">
        <w:rPr>
          <w:rFonts w:ascii="Arial" w:hAnsi="Arial" w:cs="Arial"/>
          <w:color w:val="000000"/>
          <w:sz w:val="20"/>
          <w:szCs w:val="20"/>
        </w:rPr>
        <w:tab/>
      </w:r>
      <w:r w:rsidR="00094895" w:rsidRPr="007673CC">
        <w:rPr>
          <w:rFonts w:ascii="Arial" w:hAnsi="Arial" w:cs="Arial"/>
          <w:color w:val="000000"/>
          <w:sz w:val="20"/>
          <w:szCs w:val="20"/>
        </w:rPr>
        <w:t xml:space="preserve">The number of the </w:t>
      </w:r>
      <w:proofErr w:type="spellStart"/>
      <w:r w:rsidR="00094895" w:rsidRPr="007673CC">
        <w:rPr>
          <w:rFonts w:ascii="Arial" w:hAnsi="Arial" w:cs="Arial"/>
          <w:color w:val="000000"/>
          <w:sz w:val="20"/>
          <w:szCs w:val="20"/>
        </w:rPr>
        <w:t>BOD’s</w:t>
      </w:r>
      <w:proofErr w:type="spellEnd"/>
      <w:r w:rsidR="00094895" w:rsidRPr="007673CC">
        <w:rPr>
          <w:rFonts w:ascii="Arial" w:hAnsi="Arial" w:cs="Arial"/>
          <w:color w:val="000000"/>
          <w:sz w:val="20"/>
          <w:szCs w:val="20"/>
        </w:rPr>
        <w:t xml:space="preserve"> members to be elected is </w:t>
      </w:r>
      <w:r w:rsidR="008721AF" w:rsidRPr="007673CC">
        <w:rPr>
          <w:rFonts w:ascii="Arial" w:hAnsi="Arial" w:cs="Arial"/>
          <w:color w:val="000000"/>
          <w:sz w:val="20"/>
          <w:szCs w:val="20"/>
        </w:rPr>
        <w:t>0</w:t>
      </w:r>
      <w:r w:rsidR="009B0D6E">
        <w:rPr>
          <w:rFonts w:ascii="Arial" w:hAnsi="Arial" w:cs="Arial"/>
          <w:color w:val="000000"/>
          <w:sz w:val="20"/>
          <w:szCs w:val="20"/>
        </w:rPr>
        <w:t>1</w:t>
      </w:r>
      <w:r w:rsidR="008721AF" w:rsidRPr="007673CC">
        <w:rPr>
          <w:rFonts w:ascii="Arial" w:hAnsi="Arial" w:cs="Arial"/>
          <w:color w:val="000000"/>
          <w:sz w:val="20"/>
          <w:szCs w:val="20"/>
        </w:rPr>
        <w:t xml:space="preserve"> (</w:t>
      </w:r>
      <w:r w:rsidR="009B0D6E">
        <w:rPr>
          <w:rFonts w:ascii="Arial" w:hAnsi="Arial" w:cs="Arial"/>
          <w:color w:val="000000"/>
          <w:sz w:val="20"/>
          <w:szCs w:val="20"/>
        </w:rPr>
        <w:t>one</w:t>
      </w:r>
      <w:r w:rsidR="008721AF" w:rsidRPr="007673CC">
        <w:rPr>
          <w:rFonts w:ascii="Arial" w:hAnsi="Arial" w:cs="Arial"/>
          <w:color w:val="000000"/>
          <w:sz w:val="20"/>
          <w:szCs w:val="20"/>
        </w:rPr>
        <w:t>)</w:t>
      </w:r>
      <w:r w:rsidR="00FD5395" w:rsidRPr="007673CC">
        <w:rPr>
          <w:rFonts w:ascii="Arial" w:hAnsi="Arial" w:cs="Arial"/>
          <w:color w:val="000000"/>
          <w:sz w:val="20"/>
          <w:szCs w:val="20"/>
        </w:rPr>
        <w:t xml:space="preserve"> </w:t>
      </w:r>
      <w:r w:rsidR="00094895" w:rsidRPr="007673CC">
        <w:rPr>
          <w:rFonts w:ascii="Arial" w:hAnsi="Arial" w:cs="Arial"/>
          <w:color w:val="000000"/>
          <w:sz w:val="20"/>
          <w:szCs w:val="20"/>
        </w:rPr>
        <w:t>member</w:t>
      </w:r>
      <w:r w:rsidR="00FD5395" w:rsidRPr="007673CC">
        <w:rPr>
          <w:rFonts w:ascii="Arial" w:hAnsi="Arial" w:cs="Arial"/>
          <w:color w:val="000000"/>
          <w:sz w:val="20"/>
          <w:szCs w:val="20"/>
        </w:rPr>
        <w:t>.</w:t>
      </w:r>
    </w:p>
    <w:p w:rsidR="000011F6" w:rsidRPr="007673CC" w:rsidRDefault="00652A63" w:rsidP="009B0D6E">
      <w:pPr>
        <w:spacing w:before="80" w:after="80" w:line="300" w:lineRule="exact"/>
        <w:ind w:left="851" w:hanging="851"/>
        <w:jc w:val="both"/>
        <w:rPr>
          <w:rFonts w:ascii="Arial" w:hAnsi="Arial" w:cs="Arial"/>
          <w:b/>
          <w:bCs/>
          <w:color w:val="000000"/>
          <w:sz w:val="20"/>
          <w:szCs w:val="20"/>
        </w:rPr>
      </w:pPr>
      <w:r w:rsidRPr="007673CC">
        <w:rPr>
          <w:rFonts w:ascii="Arial" w:hAnsi="Arial" w:cs="Arial"/>
          <w:b/>
          <w:bCs/>
          <w:color w:val="000000"/>
          <w:sz w:val="20"/>
          <w:szCs w:val="20"/>
          <w:u w:val="single"/>
        </w:rPr>
        <w:t xml:space="preserve">ARTICLE </w:t>
      </w:r>
      <w:r w:rsidR="00F3484D" w:rsidRPr="007673CC">
        <w:rPr>
          <w:rFonts w:ascii="Arial" w:hAnsi="Arial" w:cs="Arial"/>
          <w:b/>
          <w:bCs/>
          <w:color w:val="000000"/>
          <w:sz w:val="20"/>
          <w:szCs w:val="20"/>
          <w:u w:val="single"/>
        </w:rPr>
        <w:t>4:</w:t>
      </w:r>
      <w:r w:rsidR="00F3484D" w:rsidRPr="007673CC">
        <w:rPr>
          <w:rFonts w:ascii="Arial" w:hAnsi="Arial" w:cs="Arial"/>
          <w:b/>
          <w:bCs/>
          <w:color w:val="000000"/>
          <w:sz w:val="20"/>
          <w:szCs w:val="20"/>
        </w:rPr>
        <w:t xml:space="preserve"> </w:t>
      </w:r>
      <w:r w:rsidR="00821C26" w:rsidRPr="007673CC">
        <w:rPr>
          <w:rFonts w:ascii="Arial" w:hAnsi="Arial" w:cs="Arial"/>
          <w:b/>
          <w:bCs/>
          <w:color w:val="000000"/>
          <w:sz w:val="20"/>
          <w:szCs w:val="20"/>
        </w:rPr>
        <w:t xml:space="preserve">Criteria </w:t>
      </w:r>
      <w:r w:rsidR="009F29D7">
        <w:rPr>
          <w:rFonts w:ascii="Arial" w:hAnsi="Arial" w:cs="Arial"/>
          <w:b/>
          <w:bCs/>
          <w:color w:val="000000"/>
          <w:sz w:val="20"/>
          <w:szCs w:val="20"/>
        </w:rPr>
        <w:t>for</w:t>
      </w:r>
      <w:r w:rsidR="005725E1" w:rsidRPr="007673CC">
        <w:rPr>
          <w:rFonts w:ascii="Arial" w:hAnsi="Arial" w:cs="Arial"/>
          <w:b/>
          <w:bCs/>
          <w:color w:val="000000"/>
          <w:sz w:val="20"/>
          <w:szCs w:val="20"/>
        </w:rPr>
        <w:t xml:space="preserve"> </w:t>
      </w:r>
      <w:r w:rsidR="00821C26" w:rsidRPr="007673CC">
        <w:rPr>
          <w:rFonts w:ascii="Arial" w:hAnsi="Arial" w:cs="Arial"/>
          <w:b/>
          <w:bCs/>
          <w:color w:val="000000"/>
          <w:sz w:val="20"/>
          <w:szCs w:val="20"/>
        </w:rPr>
        <w:t xml:space="preserve">members of the Board of Directors </w:t>
      </w:r>
    </w:p>
    <w:p w:rsidR="000011F6" w:rsidRPr="007673CC" w:rsidRDefault="009B0D6E" w:rsidP="00D6489B">
      <w:pPr>
        <w:numPr>
          <w:ilvl w:val="0"/>
          <w:numId w:val="17"/>
        </w:numPr>
        <w:tabs>
          <w:tab w:val="left" w:pos="900"/>
        </w:tabs>
        <w:spacing w:before="80" w:after="80" w:line="300" w:lineRule="exact"/>
        <w:ind w:left="900"/>
        <w:jc w:val="both"/>
        <w:rPr>
          <w:rFonts w:ascii="Arial" w:hAnsi="Arial" w:cs="Arial"/>
          <w:b/>
          <w:bCs/>
          <w:color w:val="000000"/>
          <w:sz w:val="20"/>
          <w:szCs w:val="20"/>
        </w:rPr>
      </w:pPr>
      <w:r w:rsidRPr="007673CC">
        <w:rPr>
          <w:rFonts w:ascii="Arial" w:hAnsi="Arial" w:cs="Arial"/>
          <w:b/>
          <w:bCs/>
          <w:color w:val="000000"/>
          <w:sz w:val="20"/>
          <w:szCs w:val="20"/>
        </w:rPr>
        <w:t xml:space="preserve">Criteria </w:t>
      </w:r>
      <w:r>
        <w:rPr>
          <w:rFonts w:ascii="Arial" w:hAnsi="Arial" w:cs="Arial"/>
          <w:b/>
          <w:bCs/>
          <w:color w:val="000000"/>
          <w:sz w:val="20"/>
          <w:szCs w:val="20"/>
        </w:rPr>
        <w:t>for</w:t>
      </w:r>
      <w:r w:rsidRPr="007673CC">
        <w:rPr>
          <w:rFonts w:ascii="Arial" w:hAnsi="Arial" w:cs="Arial"/>
          <w:b/>
          <w:bCs/>
          <w:color w:val="000000"/>
          <w:sz w:val="20"/>
          <w:szCs w:val="20"/>
        </w:rPr>
        <w:t xml:space="preserve"> </w:t>
      </w:r>
      <w:r w:rsidR="00821C26" w:rsidRPr="007673CC">
        <w:rPr>
          <w:rFonts w:ascii="Arial" w:hAnsi="Arial" w:cs="Arial"/>
          <w:b/>
          <w:bCs/>
          <w:color w:val="000000"/>
          <w:sz w:val="20"/>
          <w:szCs w:val="20"/>
        </w:rPr>
        <w:t>Members of the Board of Directors</w:t>
      </w:r>
    </w:p>
    <w:p w:rsidR="00C32ECA" w:rsidRPr="007673CC" w:rsidRDefault="00E66AEB" w:rsidP="00821C26">
      <w:pPr>
        <w:pStyle w:val="NormalWeb"/>
        <w:numPr>
          <w:ilvl w:val="0"/>
          <w:numId w:val="1"/>
        </w:numPr>
        <w:shd w:val="clear" w:color="auto" w:fill="FFFFFF"/>
        <w:tabs>
          <w:tab w:val="clear" w:pos="720"/>
        </w:tabs>
        <w:spacing w:before="120" w:beforeAutospacing="0" w:after="120" w:afterAutospacing="0" w:line="234" w:lineRule="atLeast"/>
        <w:ind w:left="1080"/>
        <w:jc w:val="both"/>
        <w:rPr>
          <w:rFonts w:ascii="Arial" w:hAnsi="Arial" w:cs="Arial"/>
          <w:color w:val="000000"/>
          <w:sz w:val="20"/>
          <w:szCs w:val="20"/>
        </w:rPr>
      </w:pPr>
      <w:r>
        <w:rPr>
          <w:rFonts w:ascii="Arial" w:hAnsi="Arial" w:cs="Arial"/>
          <w:color w:val="000000"/>
          <w:sz w:val="20"/>
          <w:szCs w:val="20"/>
        </w:rPr>
        <w:t>Not being any subject specified</w:t>
      </w:r>
      <w:r w:rsidR="008479F0" w:rsidRPr="007673CC">
        <w:rPr>
          <w:rFonts w:ascii="Arial" w:hAnsi="Arial" w:cs="Arial"/>
          <w:color w:val="000000"/>
          <w:sz w:val="20"/>
          <w:szCs w:val="20"/>
        </w:rPr>
        <w:t xml:space="preserve"> in Article 1</w:t>
      </w:r>
      <w:r>
        <w:rPr>
          <w:rFonts w:ascii="Arial" w:hAnsi="Arial" w:cs="Arial"/>
          <w:color w:val="000000"/>
          <w:sz w:val="20"/>
          <w:szCs w:val="20"/>
        </w:rPr>
        <w:t>7</w:t>
      </w:r>
      <w:r w:rsidR="008479F0" w:rsidRPr="007673CC">
        <w:rPr>
          <w:rFonts w:ascii="Arial" w:hAnsi="Arial" w:cs="Arial"/>
          <w:color w:val="000000"/>
          <w:sz w:val="20"/>
          <w:szCs w:val="20"/>
        </w:rPr>
        <w:t>.2 of Enterprise Law</w:t>
      </w:r>
      <w:r w:rsidR="00C32ECA" w:rsidRPr="007673CC">
        <w:rPr>
          <w:rFonts w:ascii="Arial" w:hAnsi="Arial" w:cs="Arial"/>
          <w:color w:val="000000"/>
          <w:sz w:val="20"/>
          <w:szCs w:val="20"/>
        </w:rPr>
        <w:t>;</w:t>
      </w:r>
    </w:p>
    <w:p w:rsidR="00C32ECA" w:rsidRPr="007673CC" w:rsidRDefault="00D5452D" w:rsidP="00D6489B">
      <w:pPr>
        <w:pStyle w:val="NormalWeb"/>
        <w:numPr>
          <w:ilvl w:val="0"/>
          <w:numId w:val="1"/>
        </w:numPr>
        <w:shd w:val="clear" w:color="auto" w:fill="FFFFFF"/>
        <w:tabs>
          <w:tab w:val="clear" w:pos="720"/>
        </w:tabs>
        <w:spacing w:before="120" w:beforeAutospacing="0" w:after="120" w:afterAutospacing="0" w:line="234" w:lineRule="atLeast"/>
        <w:ind w:left="1080"/>
        <w:jc w:val="both"/>
        <w:rPr>
          <w:rFonts w:ascii="Arial" w:hAnsi="Arial" w:cs="Arial"/>
          <w:color w:val="000000"/>
          <w:sz w:val="20"/>
          <w:szCs w:val="20"/>
        </w:rPr>
      </w:pPr>
      <w:r w:rsidRPr="007673CC">
        <w:rPr>
          <w:rFonts w:ascii="Arial" w:hAnsi="Arial" w:cs="Arial"/>
          <w:color w:val="000000"/>
          <w:sz w:val="20"/>
          <w:szCs w:val="20"/>
        </w:rPr>
        <w:t xml:space="preserve">Having </w:t>
      </w:r>
      <w:r w:rsidR="00C11C14" w:rsidRPr="007673CC">
        <w:rPr>
          <w:rFonts w:ascii="Arial" w:hAnsi="Arial" w:cs="Arial"/>
          <w:color w:val="000000"/>
          <w:sz w:val="20"/>
          <w:szCs w:val="20"/>
        </w:rPr>
        <w:t xml:space="preserve">professional qualifications in business administration </w:t>
      </w:r>
      <w:r w:rsidR="00BB2500">
        <w:rPr>
          <w:rFonts w:ascii="Arial" w:hAnsi="Arial" w:cs="Arial"/>
          <w:color w:val="000000"/>
          <w:sz w:val="20"/>
          <w:szCs w:val="20"/>
        </w:rPr>
        <w:t xml:space="preserve">or </w:t>
      </w:r>
      <w:r w:rsidR="00BB2500">
        <w:rPr>
          <w:rFonts w:ascii="Arial" w:hAnsi="Arial" w:cs="Arial"/>
          <w:color w:val="000000"/>
          <w:sz w:val="20"/>
          <w:szCs w:val="20"/>
        </w:rPr>
        <w:t>any business line of</w:t>
      </w:r>
      <w:r w:rsidR="00C11C14" w:rsidRPr="007673CC">
        <w:rPr>
          <w:rFonts w:ascii="Arial" w:hAnsi="Arial" w:cs="Arial"/>
          <w:color w:val="000000"/>
          <w:sz w:val="20"/>
          <w:szCs w:val="20"/>
        </w:rPr>
        <w:t xml:space="preserve"> the company</w:t>
      </w:r>
      <w:r w:rsidR="00BB2500">
        <w:rPr>
          <w:rFonts w:ascii="Arial" w:hAnsi="Arial" w:cs="Arial"/>
          <w:color w:val="000000"/>
          <w:sz w:val="20"/>
          <w:szCs w:val="20"/>
        </w:rPr>
        <w:t xml:space="preserve"> </w:t>
      </w:r>
      <w:r w:rsidR="00C11C14" w:rsidRPr="007673CC">
        <w:rPr>
          <w:rFonts w:ascii="Arial" w:hAnsi="Arial" w:cs="Arial"/>
          <w:color w:val="000000"/>
          <w:sz w:val="20"/>
          <w:szCs w:val="20"/>
        </w:rPr>
        <w:t>and not necessary being a shareholder of the company</w:t>
      </w:r>
      <w:r w:rsidR="00760E3C" w:rsidRPr="007673CC">
        <w:rPr>
          <w:rFonts w:ascii="Arial" w:hAnsi="Arial" w:cs="Arial"/>
          <w:color w:val="000000"/>
          <w:sz w:val="20"/>
          <w:szCs w:val="20"/>
        </w:rPr>
        <w:t>;</w:t>
      </w:r>
    </w:p>
    <w:p w:rsidR="00C32ECA" w:rsidRPr="007673CC" w:rsidRDefault="00CE5910" w:rsidP="00D6489B">
      <w:pPr>
        <w:pStyle w:val="ListParagraph"/>
        <w:numPr>
          <w:ilvl w:val="0"/>
          <w:numId w:val="1"/>
        </w:numPr>
        <w:tabs>
          <w:tab w:val="clear" w:pos="720"/>
        </w:tabs>
        <w:spacing w:before="80" w:after="80" w:line="300" w:lineRule="exact"/>
        <w:ind w:left="1080"/>
        <w:jc w:val="both"/>
        <w:rPr>
          <w:rFonts w:ascii="Arial" w:hAnsi="Arial" w:cs="Arial"/>
          <w:b/>
          <w:bCs/>
          <w:color w:val="000000"/>
          <w:sz w:val="20"/>
          <w:szCs w:val="20"/>
        </w:rPr>
      </w:pPr>
      <w:r w:rsidRPr="007673CC">
        <w:rPr>
          <w:rFonts w:ascii="Arial" w:eastAsia="Calibri" w:hAnsi="Arial" w:cs="Arial"/>
          <w:color w:val="000000"/>
          <w:sz w:val="20"/>
          <w:szCs w:val="20"/>
        </w:rPr>
        <w:lastRenderedPageBreak/>
        <w:t xml:space="preserve">Members of the Board of Directors can </w:t>
      </w:r>
      <w:r w:rsidRPr="007673CC">
        <w:rPr>
          <w:rFonts w:ascii="Arial" w:hAnsi="Arial" w:cs="Arial"/>
          <w:color w:val="000000"/>
          <w:sz w:val="20"/>
          <w:szCs w:val="20"/>
        </w:rPr>
        <w:t>concurrently be member of BOD</w:t>
      </w:r>
      <w:r w:rsidR="00C32ECA" w:rsidRPr="007673CC">
        <w:rPr>
          <w:rFonts w:ascii="Arial" w:hAnsi="Arial" w:cs="Arial"/>
          <w:color w:val="000000"/>
          <w:sz w:val="20"/>
          <w:szCs w:val="20"/>
        </w:rPr>
        <w:t xml:space="preserve"> </w:t>
      </w:r>
      <w:r w:rsidR="00C11C14" w:rsidRPr="007673CC">
        <w:rPr>
          <w:rFonts w:ascii="Arial" w:hAnsi="Arial" w:cs="Arial"/>
          <w:color w:val="000000"/>
          <w:sz w:val="20"/>
          <w:szCs w:val="20"/>
        </w:rPr>
        <w:t xml:space="preserve">at </w:t>
      </w:r>
      <w:r w:rsidR="00DD1671">
        <w:rPr>
          <w:rFonts w:ascii="Arial" w:hAnsi="Arial" w:cs="Arial"/>
          <w:color w:val="000000"/>
          <w:sz w:val="20"/>
          <w:szCs w:val="20"/>
        </w:rPr>
        <w:t>only</w:t>
      </w:r>
      <w:r w:rsidR="00C11C14" w:rsidRPr="007673CC">
        <w:rPr>
          <w:rFonts w:ascii="Arial" w:hAnsi="Arial" w:cs="Arial"/>
          <w:color w:val="000000"/>
          <w:sz w:val="20"/>
          <w:szCs w:val="20"/>
        </w:rPr>
        <w:t xml:space="preserve"> other 05 companies</w:t>
      </w:r>
      <w:r w:rsidR="00760E3C" w:rsidRPr="007673CC">
        <w:rPr>
          <w:rFonts w:ascii="Arial" w:hAnsi="Arial" w:cs="Arial"/>
          <w:color w:val="000000"/>
          <w:sz w:val="20"/>
          <w:szCs w:val="20"/>
        </w:rPr>
        <w:t>;</w:t>
      </w:r>
    </w:p>
    <w:p w:rsidR="00760E3C" w:rsidRPr="007673CC" w:rsidRDefault="00C15034" w:rsidP="00D6489B">
      <w:pPr>
        <w:pStyle w:val="NormalWeb"/>
        <w:numPr>
          <w:ilvl w:val="0"/>
          <w:numId w:val="1"/>
        </w:numPr>
        <w:shd w:val="clear" w:color="auto" w:fill="FFFFFF"/>
        <w:tabs>
          <w:tab w:val="clear" w:pos="720"/>
        </w:tabs>
        <w:spacing w:before="120" w:beforeAutospacing="0" w:after="120" w:afterAutospacing="0" w:line="234" w:lineRule="atLeast"/>
        <w:ind w:left="1080"/>
        <w:jc w:val="both"/>
        <w:rPr>
          <w:rFonts w:ascii="Arial" w:hAnsi="Arial" w:cs="Arial"/>
          <w:color w:val="000000"/>
          <w:sz w:val="20"/>
          <w:szCs w:val="20"/>
        </w:rPr>
      </w:pPr>
      <w:r>
        <w:rPr>
          <w:rFonts w:ascii="Arial" w:hAnsi="Arial" w:cs="Arial"/>
          <w:color w:val="000000"/>
          <w:sz w:val="20"/>
          <w:szCs w:val="20"/>
        </w:rPr>
        <w:t>Chairman of the Board of Directors cannot be concurrently General Director of the Company</w:t>
      </w:r>
      <w:r w:rsidR="00760E3C" w:rsidRPr="007673CC">
        <w:rPr>
          <w:rFonts w:ascii="Arial" w:hAnsi="Arial" w:cs="Arial"/>
          <w:color w:val="000000"/>
          <w:sz w:val="20"/>
          <w:szCs w:val="20"/>
        </w:rPr>
        <w:t>.</w:t>
      </w:r>
    </w:p>
    <w:p w:rsidR="00C32ECA" w:rsidRPr="007673CC" w:rsidRDefault="00AE2B40" w:rsidP="008B1290">
      <w:pPr>
        <w:numPr>
          <w:ilvl w:val="0"/>
          <w:numId w:val="17"/>
        </w:numPr>
        <w:tabs>
          <w:tab w:val="left" w:pos="900"/>
        </w:tabs>
        <w:spacing w:before="80" w:after="80" w:line="300" w:lineRule="exact"/>
        <w:ind w:left="900"/>
        <w:jc w:val="both"/>
        <w:rPr>
          <w:rFonts w:ascii="Arial" w:hAnsi="Arial" w:cs="Arial"/>
          <w:b/>
          <w:bCs/>
          <w:color w:val="000000"/>
          <w:sz w:val="20"/>
          <w:szCs w:val="20"/>
        </w:rPr>
      </w:pPr>
      <w:r w:rsidRPr="007673CC">
        <w:rPr>
          <w:rFonts w:ascii="Arial" w:hAnsi="Arial" w:cs="Arial"/>
          <w:b/>
          <w:bCs/>
          <w:color w:val="000000"/>
          <w:sz w:val="20"/>
          <w:szCs w:val="20"/>
        </w:rPr>
        <w:t xml:space="preserve">Criteria </w:t>
      </w:r>
      <w:r w:rsidR="00DD1671">
        <w:rPr>
          <w:rFonts w:ascii="Arial" w:hAnsi="Arial" w:cs="Arial"/>
          <w:b/>
          <w:bCs/>
          <w:color w:val="000000"/>
          <w:sz w:val="20"/>
          <w:szCs w:val="20"/>
        </w:rPr>
        <w:t>for</w:t>
      </w:r>
      <w:r w:rsidRPr="007673CC">
        <w:rPr>
          <w:rFonts w:ascii="Arial" w:hAnsi="Arial" w:cs="Arial"/>
          <w:b/>
          <w:bCs/>
          <w:color w:val="000000"/>
          <w:sz w:val="20"/>
          <w:szCs w:val="20"/>
        </w:rPr>
        <w:t xml:space="preserve"> independent members of the Board of Directors</w:t>
      </w:r>
    </w:p>
    <w:p w:rsidR="00545F70" w:rsidRPr="007673CC" w:rsidRDefault="009105E4" w:rsidP="002E39F8">
      <w:pPr>
        <w:tabs>
          <w:tab w:val="left" w:pos="900"/>
        </w:tabs>
        <w:spacing w:before="80" w:after="80" w:line="300" w:lineRule="exact"/>
        <w:ind w:left="540"/>
        <w:jc w:val="both"/>
        <w:rPr>
          <w:rFonts w:ascii="Arial" w:hAnsi="Arial" w:cs="Arial"/>
          <w:b/>
          <w:bCs/>
          <w:color w:val="000000"/>
          <w:sz w:val="20"/>
          <w:szCs w:val="20"/>
        </w:rPr>
      </w:pPr>
      <w:r w:rsidRPr="007673CC">
        <w:rPr>
          <w:rFonts w:ascii="Arial" w:hAnsi="Arial" w:cs="Arial"/>
          <w:bCs/>
          <w:color w:val="000000"/>
          <w:sz w:val="20"/>
          <w:szCs w:val="20"/>
        </w:rPr>
        <w:t xml:space="preserve">Besides the criteria mentioned in </w:t>
      </w:r>
      <w:r w:rsidR="00BB2500">
        <w:rPr>
          <w:rFonts w:ascii="Arial" w:hAnsi="Arial" w:cs="Arial"/>
          <w:bCs/>
          <w:color w:val="000000"/>
          <w:sz w:val="20"/>
          <w:szCs w:val="20"/>
        </w:rPr>
        <w:t xml:space="preserve">clause 1 </w:t>
      </w:r>
      <w:r w:rsidRPr="007673CC">
        <w:rPr>
          <w:rFonts w:ascii="Arial" w:hAnsi="Arial" w:cs="Arial"/>
          <w:bCs/>
          <w:color w:val="000000"/>
          <w:sz w:val="20"/>
          <w:szCs w:val="20"/>
        </w:rPr>
        <w:t>above</w:t>
      </w:r>
      <w:r w:rsidR="00545F70" w:rsidRPr="007673CC">
        <w:rPr>
          <w:rFonts w:ascii="Arial" w:hAnsi="Arial" w:cs="Arial"/>
          <w:bCs/>
          <w:color w:val="000000"/>
          <w:sz w:val="20"/>
          <w:szCs w:val="20"/>
        </w:rPr>
        <w:t xml:space="preserve">, </w:t>
      </w:r>
      <w:r w:rsidRPr="007673CC">
        <w:rPr>
          <w:rFonts w:ascii="Arial" w:hAnsi="Arial" w:cs="Arial"/>
          <w:bCs/>
          <w:color w:val="000000"/>
          <w:sz w:val="20"/>
          <w:szCs w:val="20"/>
        </w:rPr>
        <w:t xml:space="preserve">independent members of the Board of Directors </w:t>
      </w:r>
      <w:r w:rsidR="00BA7B75" w:rsidRPr="007673CC">
        <w:rPr>
          <w:rFonts w:ascii="Arial" w:hAnsi="Arial" w:cs="Arial"/>
          <w:bCs/>
          <w:color w:val="000000"/>
          <w:sz w:val="20"/>
          <w:szCs w:val="20"/>
        </w:rPr>
        <w:t>must meet the following specific requirement</w:t>
      </w:r>
      <w:r w:rsidR="00545F70" w:rsidRPr="007673CC">
        <w:rPr>
          <w:rFonts w:ascii="Arial" w:hAnsi="Arial" w:cs="Arial"/>
          <w:bCs/>
          <w:color w:val="000000"/>
          <w:sz w:val="20"/>
          <w:szCs w:val="20"/>
        </w:rPr>
        <w:t>:</w:t>
      </w:r>
    </w:p>
    <w:p w:rsidR="00760E3C" w:rsidRPr="007673CC" w:rsidRDefault="005E710B" w:rsidP="00D6489B">
      <w:pPr>
        <w:pStyle w:val="NormalWeb"/>
        <w:numPr>
          <w:ilvl w:val="0"/>
          <w:numId w:val="19"/>
        </w:numPr>
        <w:shd w:val="clear" w:color="auto" w:fill="FFFFFF"/>
        <w:spacing w:before="120" w:beforeAutospacing="0" w:after="120" w:afterAutospacing="0" w:line="234" w:lineRule="atLeast"/>
        <w:ind w:left="1080"/>
        <w:jc w:val="both"/>
        <w:rPr>
          <w:rFonts w:ascii="Arial" w:hAnsi="Arial" w:cs="Arial"/>
          <w:color w:val="000000"/>
          <w:sz w:val="20"/>
          <w:szCs w:val="20"/>
        </w:rPr>
      </w:pPr>
      <w:r w:rsidRPr="007673CC">
        <w:rPr>
          <w:rFonts w:ascii="Arial" w:hAnsi="Arial" w:cs="Arial"/>
          <w:color w:val="000000"/>
          <w:sz w:val="20"/>
          <w:szCs w:val="20"/>
        </w:rPr>
        <w:t>Not being the company’s employee</w:t>
      </w:r>
      <w:r w:rsidR="00760E3C" w:rsidRPr="007673CC">
        <w:rPr>
          <w:rFonts w:ascii="Arial" w:hAnsi="Arial" w:cs="Arial"/>
          <w:color w:val="000000"/>
          <w:sz w:val="20"/>
          <w:szCs w:val="20"/>
        </w:rPr>
        <w:t xml:space="preserve">, </w:t>
      </w:r>
      <w:r w:rsidRPr="007673CC">
        <w:rPr>
          <w:rFonts w:ascii="Arial" w:hAnsi="Arial" w:cs="Arial"/>
          <w:color w:val="000000"/>
          <w:sz w:val="20"/>
          <w:szCs w:val="20"/>
        </w:rPr>
        <w:t>the company’s subsidiary</w:t>
      </w:r>
      <w:r w:rsidR="00760E3C" w:rsidRPr="007673CC">
        <w:rPr>
          <w:rFonts w:ascii="Arial" w:hAnsi="Arial" w:cs="Arial"/>
          <w:color w:val="000000"/>
          <w:sz w:val="20"/>
          <w:szCs w:val="20"/>
        </w:rPr>
        <w:t xml:space="preserve">; </w:t>
      </w:r>
      <w:r w:rsidRPr="007673CC">
        <w:rPr>
          <w:rFonts w:ascii="Arial" w:hAnsi="Arial" w:cs="Arial"/>
          <w:color w:val="000000"/>
          <w:sz w:val="20"/>
          <w:szCs w:val="20"/>
        </w:rPr>
        <w:t>not being the company’s employee, the company’s subsidiary for 03 consecutive years previously</w:t>
      </w:r>
      <w:r w:rsidR="0095735D" w:rsidRPr="007673CC">
        <w:rPr>
          <w:rFonts w:ascii="Arial" w:hAnsi="Arial" w:cs="Arial"/>
          <w:color w:val="000000"/>
          <w:sz w:val="20"/>
          <w:szCs w:val="20"/>
        </w:rPr>
        <w:t>;</w:t>
      </w:r>
    </w:p>
    <w:p w:rsidR="00760E3C" w:rsidRPr="007673CC" w:rsidRDefault="005E710B" w:rsidP="00D6489B">
      <w:pPr>
        <w:pStyle w:val="NormalWeb"/>
        <w:numPr>
          <w:ilvl w:val="0"/>
          <w:numId w:val="19"/>
        </w:numPr>
        <w:shd w:val="clear" w:color="auto" w:fill="FFFFFF"/>
        <w:spacing w:before="120" w:beforeAutospacing="0" w:after="120" w:afterAutospacing="0" w:line="234" w:lineRule="atLeast"/>
        <w:ind w:left="1080"/>
        <w:jc w:val="both"/>
        <w:rPr>
          <w:rFonts w:ascii="Arial" w:hAnsi="Arial" w:cs="Arial"/>
          <w:color w:val="000000"/>
          <w:sz w:val="20"/>
          <w:szCs w:val="20"/>
        </w:rPr>
      </w:pPr>
      <w:r w:rsidRPr="007673CC">
        <w:rPr>
          <w:rFonts w:ascii="Arial" w:hAnsi="Arial" w:cs="Arial"/>
          <w:color w:val="000000"/>
          <w:sz w:val="20"/>
          <w:szCs w:val="20"/>
        </w:rPr>
        <w:t>Not receiving remuneration, salary from the company</w:t>
      </w:r>
      <w:r w:rsidR="00760E3C" w:rsidRPr="007673CC">
        <w:rPr>
          <w:rFonts w:ascii="Arial" w:hAnsi="Arial" w:cs="Arial"/>
          <w:color w:val="000000"/>
          <w:sz w:val="20"/>
          <w:szCs w:val="20"/>
        </w:rPr>
        <w:t>,</w:t>
      </w:r>
      <w:r w:rsidR="00CA46C3" w:rsidRPr="007673CC">
        <w:rPr>
          <w:rFonts w:ascii="Arial" w:hAnsi="Arial" w:cs="Arial"/>
          <w:color w:val="000000"/>
          <w:sz w:val="20"/>
          <w:szCs w:val="20"/>
        </w:rPr>
        <w:t xml:space="preserve"> except the allowances</w:t>
      </w:r>
      <w:r w:rsidR="00760E3C" w:rsidRPr="007673CC">
        <w:rPr>
          <w:rFonts w:ascii="Arial" w:hAnsi="Arial" w:cs="Arial"/>
          <w:color w:val="000000"/>
          <w:sz w:val="20"/>
          <w:szCs w:val="20"/>
        </w:rPr>
        <w:t xml:space="preserve"> </w:t>
      </w:r>
      <w:r w:rsidR="008C68E5" w:rsidRPr="007673CC">
        <w:rPr>
          <w:rFonts w:ascii="Arial" w:hAnsi="Arial" w:cs="Arial"/>
          <w:color w:val="000000"/>
          <w:sz w:val="20"/>
          <w:szCs w:val="20"/>
        </w:rPr>
        <w:t xml:space="preserve">paid to  </w:t>
      </w:r>
      <w:r w:rsidR="008C68E5" w:rsidRPr="007673CC">
        <w:rPr>
          <w:rFonts w:ascii="Arial" w:eastAsia="Calibri" w:hAnsi="Arial" w:cs="Arial"/>
          <w:color w:val="000000"/>
          <w:sz w:val="20"/>
          <w:szCs w:val="20"/>
        </w:rPr>
        <w:t xml:space="preserve">Members of the Board of Directors as </w:t>
      </w:r>
      <w:r w:rsidR="00BB2500">
        <w:rPr>
          <w:rFonts w:ascii="Arial" w:eastAsia="Calibri" w:hAnsi="Arial" w:cs="Arial"/>
          <w:color w:val="000000"/>
          <w:sz w:val="20"/>
          <w:szCs w:val="20"/>
        </w:rPr>
        <w:t>per</w:t>
      </w:r>
      <w:r w:rsidR="008C68E5" w:rsidRPr="007673CC">
        <w:rPr>
          <w:rFonts w:ascii="Arial" w:eastAsia="Calibri" w:hAnsi="Arial" w:cs="Arial"/>
          <w:color w:val="000000"/>
          <w:sz w:val="20"/>
          <w:szCs w:val="20"/>
        </w:rPr>
        <w:t xml:space="preserve"> laws</w:t>
      </w:r>
      <w:r w:rsidR="00760E3C" w:rsidRPr="007673CC">
        <w:rPr>
          <w:rFonts w:ascii="Arial" w:hAnsi="Arial" w:cs="Arial"/>
          <w:color w:val="000000"/>
          <w:sz w:val="20"/>
          <w:szCs w:val="20"/>
        </w:rPr>
        <w:t>;</w:t>
      </w:r>
    </w:p>
    <w:p w:rsidR="00760E3C" w:rsidRPr="007673CC" w:rsidRDefault="008C68E5" w:rsidP="00D6489B">
      <w:pPr>
        <w:pStyle w:val="NormalWeb"/>
        <w:numPr>
          <w:ilvl w:val="0"/>
          <w:numId w:val="19"/>
        </w:numPr>
        <w:shd w:val="clear" w:color="auto" w:fill="FFFFFF"/>
        <w:spacing w:before="120" w:beforeAutospacing="0" w:after="120" w:afterAutospacing="0" w:line="234" w:lineRule="atLeast"/>
        <w:ind w:left="1080"/>
        <w:jc w:val="both"/>
        <w:rPr>
          <w:rFonts w:ascii="Arial" w:hAnsi="Arial" w:cs="Arial"/>
          <w:color w:val="000000"/>
          <w:sz w:val="20"/>
          <w:szCs w:val="20"/>
        </w:rPr>
      </w:pPr>
      <w:r w:rsidRPr="007673CC">
        <w:rPr>
          <w:rFonts w:ascii="Arial" w:hAnsi="Arial" w:cs="Arial"/>
          <w:color w:val="000000"/>
          <w:sz w:val="20"/>
          <w:szCs w:val="20"/>
        </w:rPr>
        <w:t>Not being a spouse, birth parent, adoptive parent, birth child, adopted child, or sibling of</w:t>
      </w:r>
      <w:r w:rsidR="00760E3C" w:rsidRPr="007673CC">
        <w:rPr>
          <w:rFonts w:ascii="Arial" w:hAnsi="Arial" w:cs="Arial"/>
          <w:color w:val="000000"/>
          <w:sz w:val="20"/>
          <w:szCs w:val="20"/>
        </w:rPr>
        <w:t xml:space="preserve"> </w:t>
      </w:r>
      <w:r w:rsidR="004659E5" w:rsidRPr="007673CC">
        <w:rPr>
          <w:rFonts w:ascii="Arial" w:hAnsi="Arial" w:cs="Arial"/>
          <w:color w:val="000000"/>
          <w:sz w:val="20"/>
          <w:szCs w:val="20"/>
        </w:rPr>
        <w:t>any major shareholder; manager of the company or the company’s subsidiary</w:t>
      </w:r>
      <w:r w:rsidR="00760E3C" w:rsidRPr="007673CC">
        <w:rPr>
          <w:rFonts w:ascii="Arial" w:hAnsi="Arial" w:cs="Arial"/>
          <w:color w:val="000000"/>
          <w:sz w:val="20"/>
          <w:szCs w:val="20"/>
        </w:rPr>
        <w:t>;</w:t>
      </w:r>
    </w:p>
    <w:p w:rsidR="00760E3C" w:rsidRPr="007673CC" w:rsidRDefault="00CD7BA7" w:rsidP="00D6489B">
      <w:pPr>
        <w:pStyle w:val="NormalWeb"/>
        <w:numPr>
          <w:ilvl w:val="0"/>
          <w:numId w:val="19"/>
        </w:numPr>
        <w:shd w:val="clear" w:color="auto" w:fill="FFFFFF"/>
        <w:spacing w:before="120" w:beforeAutospacing="0" w:after="120" w:afterAutospacing="0" w:line="234" w:lineRule="atLeast"/>
        <w:ind w:left="1080"/>
        <w:jc w:val="both"/>
        <w:rPr>
          <w:rFonts w:ascii="Arial" w:hAnsi="Arial" w:cs="Arial"/>
          <w:color w:val="000000"/>
          <w:sz w:val="20"/>
          <w:szCs w:val="20"/>
        </w:rPr>
      </w:pPr>
      <w:r w:rsidRPr="007673CC">
        <w:rPr>
          <w:rFonts w:ascii="Arial" w:hAnsi="Arial" w:cs="Arial"/>
          <w:color w:val="000000"/>
          <w:sz w:val="20"/>
          <w:szCs w:val="20"/>
        </w:rPr>
        <w:t>Not a person w</w:t>
      </w:r>
      <w:r w:rsidR="000331DC" w:rsidRPr="007673CC">
        <w:rPr>
          <w:rFonts w:ascii="Arial" w:hAnsi="Arial" w:cs="Arial"/>
          <w:color w:val="000000"/>
          <w:sz w:val="20"/>
          <w:szCs w:val="20"/>
        </w:rPr>
        <w:t>ho directly or indirectly owns at least</w:t>
      </w:r>
      <w:r w:rsidR="00760E3C" w:rsidRPr="007673CC">
        <w:rPr>
          <w:rFonts w:ascii="Arial" w:hAnsi="Arial" w:cs="Arial"/>
          <w:color w:val="000000"/>
          <w:sz w:val="20"/>
          <w:szCs w:val="20"/>
        </w:rPr>
        <w:t xml:space="preserve"> 1% </w:t>
      </w:r>
      <w:r w:rsidR="000331DC" w:rsidRPr="007673CC">
        <w:rPr>
          <w:rFonts w:ascii="Arial" w:hAnsi="Arial" w:cs="Arial"/>
          <w:color w:val="000000"/>
          <w:sz w:val="20"/>
          <w:szCs w:val="20"/>
        </w:rPr>
        <w:t>of the total voting shares</w:t>
      </w:r>
      <w:r w:rsidR="00760E3C" w:rsidRPr="007673CC">
        <w:rPr>
          <w:rFonts w:ascii="Arial" w:hAnsi="Arial" w:cs="Arial"/>
          <w:color w:val="000000"/>
          <w:sz w:val="20"/>
          <w:szCs w:val="20"/>
        </w:rPr>
        <w:t>;</w:t>
      </w:r>
    </w:p>
    <w:p w:rsidR="00760E3C" w:rsidRPr="007673CC" w:rsidRDefault="00CD7BA7" w:rsidP="00D6489B">
      <w:pPr>
        <w:numPr>
          <w:ilvl w:val="0"/>
          <w:numId w:val="19"/>
        </w:numPr>
        <w:spacing w:before="80" w:after="80" w:line="300" w:lineRule="exact"/>
        <w:ind w:left="1080"/>
        <w:jc w:val="both"/>
        <w:rPr>
          <w:rFonts w:ascii="Arial" w:hAnsi="Arial" w:cs="Arial"/>
          <w:b/>
          <w:bCs/>
          <w:color w:val="000000"/>
          <w:sz w:val="20"/>
          <w:szCs w:val="20"/>
        </w:rPr>
      </w:pPr>
      <w:r w:rsidRPr="007673CC">
        <w:rPr>
          <w:rFonts w:ascii="Arial" w:hAnsi="Arial" w:cs="Arial"/>
          <w:color w:val="000000"/>
          <w:sz w:val="20"/>
          <w:szCs w:val="20"/>
        </w:rPr>
        <w:t>Not a person who used to be Member of the Board of Directors</w:t>
      </w:r>
      <w:r w:rsidR="00760E3C" w:rsidRPr="007673CC">
        <w:rPr>
          <w:rFonts w:ascii="Arial" w:hAnsi="Arial" w:cs="Arial"/>
          <w:color w:val="000000"/>
          <w:sz w:val="20"/>
          <w:szCs w:val="20"/>
        </w:rPr>
        <w:t xml:space="preserve">, </w:t>
      </w:r>
      <w:r w:rsidRPr="007673CC">
        <w:rPr>
          <w:rFonts w:ascii="Arial" w:hAnsi="Arial" w:cs="Arial"/>
          <w:color w:val="000000"/>
          <w:sz w:val="20"/>
          <w:szCs w:val="20"/>
        </w:rPr>
        <w:t>Board of Supervision or</w:t>
      </w:r>
      <w:r w:rsidR="007673CC">
        <w:rPr>
          <w:rFonts w:ascii="Arial" w:hAnsi="Arial" w:cs="Arial"/>
          <w:color w:val="000000"/>
          <w:sz w:val="20"/>
          <w:szCs w:val="20"/>
        </w:rPr>
        <w:t xml:space="preserve"> for</w:t>
      </w:r>
      <w:r w:rsidRPr="007673CC">
        <w:rPr>
          <w:rFonts w:ascii="Arial" w:hAnsi="Arial" w:cs="Arial"/>
          <w:color w:val="000000"/>
          <w:sz w:val="20"/>
          <w:szCs w:val="20"/>
        </w:rPr>
        <w:t xml:space="preserve"> at least 05 consecutive years right before that</w:t>
      </w:r>
    </w:p>
    <w:p w:rsidR="00F3484D" w:rsidRPr="007673CC" w:rsidRDefault="00652A63" w:rsidP="000743B2">
      <w:pPr>
        <w:tabs>
          <w:tab w:val="left" w:pos="900"/>
        </w:tabs>
        <w:spacing w:before="80" w:after="80" w:line="300" w:lineRule="exact"/>
        <w:ind w:left="900" w:hanging="900"/>
        <w:jc w:val="both"/>
        <w:rPr>
          <w:rFonts w:ascii="Arial" w:hAnsi="Arial" w:cs="Arial"/>
          <w:color w:val="000000"/>
          <w:sz w:val="20"/>
          <w:szCs w:val="20"/>
        </w:rPr>
      </w:pPr>
      <w:r w:rsidRPr="007673CC">
        <w:rPr>
          <w:rFonts w:ascii="Arial" w:hAnsi="Arial" w:cs="Arial"/>
          <w:b/>
          <w:bCs/>
          <w:color w:val="000000"/>
          <w:sz w:val="20"/>
          <w:szCs w:val="20"/>
          <w:u w:val="single"/>
        </w:rPr>
        <w:t xml:space="preserve">ARTICLE </w:t>
      </w:r>
      <w:r w:rsidR="00550CE5" w:rsidRPr="007673CC">
        <w:rPr>
          <w:rFonts w:ascii="Arial" w:hAnsi="Arial" w:cs="Arial"/>
          <w:b/>
          <w:bCs/>
          <w:color w:val="000000"/>
          <w:sz w:val="20"/>
          <w:szCs w:val="20"/>
          <w:u w:val="single"/>
        </w:rPr>
        <w:t>5</w:t>
      </w:r>
      <w:r w:rsidR="00D6489B" w:rsidRPr="007673CC">
        <w:rPr>
          <w:rFonts w:ascii="Arial" w:hAnsi="Arial" w:cs="Arial"/>
          <w:b/>
          <w:bCs/>
          <w:color w:val="000000"/>
          <w:sz w:val="20"/>
          <w:szCs w:val="20"/>
          <w:u w:val="single"/>
        </w:rPr>
        <w:t>:</w:t>
      </w:r>
      <w:r w:rsidR="00D6489B" w:rsidRPr="007673CC">
        <w:rPr>
          <w:rFonts w:ascii="Arial" w:hAnsi="Arial" w:cs="Arial"/>
          <w:b/>
          <w:bCs/>
          <w:color w:val="000000"/>
          <w:sz w:val="20"/>
          <w:szCs w:val="20"/>
        </w:rPr>
        <w:t xml:space="preserve"> </w:t>
      </w:r>
      <w:r w:rsidR="004A61DA">
        <w:rPr>
          <w:rFonts w:ascii="Arial" w:hAnsi="Arial" w:cs="Arial"/>
          <w:b/>
          <w:bCs/>
          <w:color w:val="000000"/>
          <w:sz w:val="20"/>
          <w:szCs w:val="20"/>
        </w:rPr>
        <w:t>Ballots</w:t>
      </w:r>
      <w:r w:rsidR="003429FB" w:rsidRPr="003429FB">
        <w:rPr>
          <w:rFonts w:ascii="Arial" w:hAnsi="Arial" w:cs="Arial"/>
          <w:b/>
          <w:bCs/>
          <w:color w:val="000000"/>
          <w:sz w:val="20"/>
          <w:szCs w:val="20"/>
        </w:rPr>
        <w:t xml:space="preserve"> and </w:t>
      </w:r>
      <w:r w:rsidR="004A61DA">
        <w:rPr>
          <w:rFonts w:ascii="Arial" w:hAnsi="Arial" w:cs="Arial"/>
          <w:b/>
          <w:bCs/>
          <w:color w:val="000000"/>
          <w:sz w:val="20"/>
          <w:szCs w:val="20"/>
        </w:rPr>
        <w:t xml:space="preserve">ballot marking </w:t>
      </w:r>
      <w:r w:rsidR="003429FB" w:rsidRPr="003429FB">
        <w:rPr>
          <w:rFonts w:ascii="Arial" w:hAnsi="Arial" w:cs="Arial"/>
          <w:b/>
          <w:bCs/>
          <w:color w:val="000000"/>
          <w:sz w:val="20"/>
          <w:szCs w:val="20"/>
        </w:rPr>
        <w:t xml:space="preserve"> </w:t>
      </w:r>
    </w:p>
    <w:p w:rsidR="00F3484D" w:rsidRPr="007673CC" w:rsidRDefault="00ED0D8D" w:rsidP="003429FB">
      <w:pPr>
        <w:pStyle w:val="ListParagraph"/>
        <w:numPr>
          <w:ilvl w:val="0"/>
          <w:numId w:val="8"/>
        </w:numPr>
        <w:tabs>
          <w:tab w:val="left" w:pos="900"/>
        </w:tabs>
        <w:spacing w:before="80" w:after="80" w:line="300" w:lineRule="exact"/>
        <w:ind w:hanging="513"/>
        <w:contextualSpacing w:val="0"/>
        <w:rPr>
          <w:rFonts w:ascii="Arial" w:hAnsi="Arial" w:cs="Arial"/>
          <w:color w:val="000000"/>
          <w:sz w:val="20"/>
          <w:szCs w:val="20"/>
        </w:rPr>
      </w:pPr>
      <w:r w:rsidRPr="007673CC">
        <w:rPr>
          <w:rFonts w:ascii="Arial" w:hAnsi="Arial" w:cs="Arial"/>
          <w:b/>
          <w:bCs/>
          <w:color w:val="000000"/>
          <w:sz w:val="20"/>
          <w:szCs w:val="20"/>
        </w:rPr>
        <w:t xml:space="preserve"> </w:t>
      </w:r>
      <w:r w:rsidR="003429FB" w:rsidRPr="003429FB">
        <w:rPr>
          <w:rFonts w:ascii="Arial" w:hAnsi="Arial" w:cs="Arial"/>
          <w:b/>
          <w:bCs/>
          <w:color w:val="000000"/>
          <w:sz w:val="20"/>
          <w:szCs w:val="20"/>
        </w:rPr>
        <w:t xml:space="preserve">List of candidates of the BOD and </w:t>
      </w:r>
      <w:proofErr w:type="spellStart"/>
      <w:r w:rsidR="003429FB" w:rsidRPr="003429FB">
        <w:rPr>
          <w:rFonts w:ascii="Arial" w:hAnsi="Arial" w:cs="Arial"/>
          <w:b/>
          <w:bCs/>
          <w:color w:val="000000"/>
          <w:sz w:val="20"/>
          <w:szCs w:val="20"/>
        </w:rPr>
        <w:t>BOS</w:t>
      </w:r>
      <w:proofErr w:type="spellEnd"/>
    </w:p>
    <w:p w:rsidR="00F3484D" w:rsidRPr="007673CC" w:rsidRDefault="00F3484D" w:rsidP="000743B2">
      <w:pPr>
        <w:tabs>
          <w:tab w:val="left" w:pos="993"/>
        </w:tabs>
        <w:spacing w:before="80" w:after="80" w:line="300" w:lineRule="exact"/>
        <w:ind w:left="900" w:hanging="540"/>
        <w:jc w:val="both"/>
        <w:rPr>
          <w:rFonts w:ascii="Arial" w:hAnsi="Arial" w:cs="Arial"/>
          <w:color w:val="000000"/>
          <w:sz w:val="20"/>
          <w:szCs w:val="20"/>
        </w:rPr>
      </w:pPr>
      <w:r w:rsidRPr="007673CC">
        <w:rPr>
          <w:rFonts w:ascii="Arial" w:hAnsi="Arial" w:cs="Arial"/>
          <w:color w:val="000000"/>
          <w:sz w:val="20"/>
          <w:szCs w:val="20"/>
        </w:rPr>
        <w:t xml:space="preserve">     </w:t>
      </w:r>
      <w:r w:rsidRPr="007673CC">
        <w:rPr>
          <w:rFonts w:ascii="Arial" w:hAnsi="Arial" w:cs="Arial"/>
          <w:color w:val="000000"/>
          <w:sz w:val="20"/>
          <w:szCs w:val="20"/>
        </w:rPr>
        <w:tab/>
      </w:r>
      <w:r w:rsidR="003429FB" w:rsidRPr="003429FB">
        <w:rPr>
          <w:rFonts w:ascii="Arial" w:hAnsi="Arial" w:cs="Arial"/>
          <w:color w:val="000000"/>
          <w:sz w:val="20"/>
          <w:szCs w:val="20"/>
        </w:rPr>
        <w:t xml:space="preserve">Full names of candidates are clearly written down on the </w:t>
      </w:r>
      <w:r w:rsidR="004A61DA">
        <w:rPr>
          <w:rFonts w:ascii="Arial" w:hAnsi="Arial" w:cs="Arial"/>
          <w:color w:val="000000"/>
          <w:sz w:val="20"/>
          <w:szCs w:val="20"/>
        </w:rPr>
        <w:t>ballots</w:t>
      </w:r>
    </w:p>
    <w:p w:rsidR="009F146B" w:rsidRPr="007673CC" w:rsidRDefault="00FE6F20" w:rsidP="000743B2">
      <w:pPr>
        <w:pStyle w:val="ListParagraph"/>
        <w:numPr>
          <w:ilvl w:val="0"/>
          <w:numId w:val="8"/>
        </w:numPr>
        <w:tabs>
          <w:tab w:val="left" w:pos="900"/>
        </w:tabs>
        <w:spacing w:before="80" w:after="80" w:line="300" w:lineRule="exact"/>
        <w:ind w:hanging="513"/>
        <w:contextualSpacing w:val="0"/>
        <w:rPr>
          <w:rFonts w:ascii="Arial" w:hAnsi="Arial" w:cs="Arial"/>
          <w:b/>
          <w:bCs/>
          <w:color w:val="000000"/>
          <w:sz w:val="20"/>
          <w:szCs w:val="20"/>
        </w:rPr>
      </w:pPr>
      <w:r w:rsidRPr="00FE6F20">
        <w:rPr>
          <w:rFonts w:ascii="Arial" w:hAnsi="Arial" w:cs="Arial"/>
          <w:b/>
          <w:bCs/>
          <w:color w:val="000000"/>
          <w:sz w:val="20"/>
          <w:szCs w:val="20"/>
        </w:rPr>
        <w:t xml:space="preserve">Ballots and ballot marking  </w:t>
      </w:r>
    </w:p>
    <w:p w:rsidR="00344088" w:rsidRPr="007673CC" w:rsidRDefault="00FE6F20" w:rsidP="00D44226">
      <w:pPr>
        <w:numPr>
          <w:ilvl w:val="0"/>
          <w:numId w:val="22"/>
        </w:numPr>
        <w:tabs>
          <w:tab w:val="left" w:pos="900"/>
        </w:tabs>
        <w:spacing w:before="80" w:after="80" w:line="300" w:lineRule="exact"/>
        <w:jc w:val="both"/>
        <w:rPr>
          <w:rFonts w:ascii="Arial" w:hAnsi="Arial" w:cs="Arial"/>
          <w:color w:val="000000"/>
          <w:sz w:val="20"/>
          <w:szCs w:val="20"/>
        </w:rPr>
      </w:pPr>
      <w:r>
        <w:rPr>
          <w:rFonts w:ascii="Arial" w:hAnsi="Arial" w:cs="Arial"/>
          <w:color w:val="000000"/>
          <w:sz w:val="20"/>
          <w:szCs w:val="20"/>
        </w:rPr>
        <w:t>Ballots are uniformly printed</w:t>
      </w:r>
      <w:r w:rsidR="00344088" w:rsidRPr="007673CC">
        <w:rPr>
          <w:rFonts w:ascii="Arial" w:hAnsi="Arial" w:cs="Arial"/>
          <w:color w:val="000000"/>
          <w:sz w:val="20"/>
          <w:szCs w:val="20"/>
        </w:rPr>
        <w:t xml:space="preserve">, </w:t>
      </w:r>
      <w:r w:rsidR="00D44226" w:rsidRPr="00D44226">
        <w:rPr>
          <w:rFonts w:ascii="Arial" w:hAnsi="Arial" w:cs="Arial"/>
          <w:color w:val="000000"/>
          <w:sz w:val="20"/>
          <w:szCs w:val="20"/>
        </w:rPr>
        <w:t>marked with total number of ballots by voting code</w:t>
      </w:r>
      <w:r w:rsidR="00344088" w:rsidRPr="007673CC">
        <w:rPr>
          <w:rFonts w:ascii="Arial" w:hAnsi="Arial" w:cs="Arial"/>
          <w:color w:val="000000"/>
          <w:sz w:val="20"/>
          <w:szCs w:val="20"/>
        </w:rPr>
        <w:t xml:space="preserve">. </w:t>
      </w:r>
    </w:p>
    <w:p w:rsidR="00344088" w:rsidRPr="007673CC" w:rsidRDefault="00CF46DE" w:rsidP="00E66AEB">
      <w:pPr>
        <w:numPr>
          <w:ilvl w:val="0"/>
          <w:numId w:val="22"/>
        </w:numPr>
        <w:tabs>
          <w:tab w:val="left" w:pos="900"/>
        </w:tabs>
        <w:spacing w:before="80" w:after="80" w:line="300" w:lineRule="exact"/>
        <w:jc w:val="both"/>
        <w:rPr>
          <w:rFonts w:ascii="Arial" w:hAnsi="Arial" w:cs="Arial"/>
          <w:color w:val="000000"/>
          <w:sz w:val="20"/>
          <w:szCs w:val="20"/>
        </w:rPr>
      </w:pPr>
      <w:r>
        <w:rPr>
          <w:rFonts w:ascii="Arial" w:hAnsi="Arial" w:cs="Arial"/>
          <w:color w:val="000000"/>
          <w:sz w:val="20"/>
          <w:szCs w:val="20"/>
        </w:rPr>
        <w:t>Each s</w:t>
      </w:r>
      <w:r w:rsidR="00E476FF">
        <w:rPr>
          <w:rFonts w:ascii="Arial" w:hAnsi="Arial" w:cs="Arial"/>
          <w:color w:val="000000"/>
          <w:sz w:val="20"/>
          <w:szCs w:val="20"/>
        </w:rPr>
        <w:t>hareholder</w:t>
      </w:r>
      <w:r w:rsidR="00344088" w:rsidRPr="007673CC">
        <w:rPr>
          <w:rFonts w:ascii="Arial" w:hAnsi="Arial" w:cs="Arial"/>
          <w:color w:val="000000"/>
          <w:sz w:val="20"/>
          <w:szCs w:val="20"/>
        </w:rPr>
        <w:t xml:space="preserve"> </w:t>
      </w:r>
      <w:r w:rsidR="00E476FF">
        <w:rPr>
          <w:rFonts w:ascii="Arial" w:hAnsi="Arial" w:cs="Arial"/>
          <w:color w:val="000000"/>
          <w:sz w:val="20"/>
          <w:szCs w:val="20"/>
        </w:rPr>
        <w:t xml:space="preserve">or </w:t>
      </w:r>
      <w:r w:rsidR="0091238D">
        <w:rPr>
          <w:rFonts w:ascii="Arial" w:hAnsi="Arial" w:cs="Arial"/>
          <w:color w:val="000000"/>
          <w:sz w:val="20"/>
          <w:szCs w:val="20"/>
        </w:rPr>
        <w:t xml:space="preserve">authorized </w:t>
      </w:r>
      <w:proofErr w:type="gramStart"/>
      <w:r w:rsidR="0091238D">
        <w:rPr>
          <w:rFonts w:ascii="Arial" w:hAnsi="Arial" w:cs="Arial"/>
          <w:color w:val="000000"/>
          <w:sz w:val="20"/>
          <w:szCs w:val="20"/>
        </w:rPr>
        <w:t xml:space="preserve">representative </w:t>
      </w:r>
      <w:r w:rsidR="00344088" w:rsidRPr="007673CC">
        <w:rPr>
          <w:rFonts w:ascii="Arial" w:hAnsi="Arial" w:cs="Arial"/>
          <w:color w:val="000000"/>
          <w:sz w:val="20"/>
          <w:szCs w:val="20"/>
        </w:rPr>
        <w:t xml:space="preserve"> </w:t>
      </w:r>
      <w:r>
        <w:rPr>
          <w:rFonts w:ascii="Arial" w:hAnsi="Arial" w:cs="Arial"/>
          <w:color w:val="000000"/>
          <w:sz w:val="20"/>
          <w:szCs w:val="20"/>
        </w:rPr>
        <w:t>is</w:t>
      </w:r>
      <w:proofErr w:type="gramEnd"/>
      <w:r>
        <w:rPr>
          <w:rFonts w:ascii="Arial" w:hAnsi="Arial" w:cs="Arial"/>
          <w:color w:val="000000"/>
          <w:sz w:val="20"/>
          <w:szCs w:val="20"/>
        </w:rPr>
        <w:t xml:space="preserve"> given</w:t>
      </w:r>
      <w:r w:rsidR="008032B6" w:rsidRPr="007673CC">
        <w:rPr>
          <w:rFonts w:ascii="Arial" w:hAnsi="Arial" w:cs="Arial"/>
          <w:color w:val="000000"/>
          <w:sz w:val="20"/>
          <w:szCs w:val="20"/>
        </w:rPr>
        <w:t xml:space="preserve"> </w:t>
      </w:r>
      <w:r w:rsidR="008721AF" w:rsidRPr="007673CC">
        <w:rPr>
          <w:rFonts w:ascii="Arial" w:hAnsi="Arial" w:cs="Arial"/>
          <w:color w:val="000000"/>
          <w:sz w:val="20"/>
          <w:szCs w:val="20"/>
        </w:rPr>
        <w:t>02 (</w:t>
      </w:r>
      <w:r w:rsidR="009872CA">
        <w:rPr>
          <w:rFonts w:ascii="Arial" w:hAnsi="Arial" w:cs="Arial"/>
          <w:color w:val="000000"/>
          <w:sz w:val="20"/>
          <w:szCs w:val="20"/>
        </w:rPr>
        <w:t>two</w:t>
      </w:r>
      <w:r w:rsidR="008721AF" w:rsidRPr="007673CC">
        <w:rPr>
          <w:rFonts w:ascii="Arial" w:hAnsi="Arial" w:cs="Arial"/>
          <w:color w:val="000000"/>
          <w:sz w:val="20"/>
          <w:szCs w:val="20"/>
        </w:rPr>
        <w:t>)</w:t>
      </w:r>
      <w:r w:rsidR="006601E9" w:rsidRPr="007673CC">
        <w:rPr>
          <w:rFonts w:ascii="Arial" w:hAnsi="Arial" w:cs="Arial"/>
          <w:color w:val="000000"/>
          <w:sz w:val="20"/>
          <w:szCs w:val="20"/>
        </w:rPr>
        <w:t xml:space="preserve"> </w:t>
      </w:r>
      <w:r w:rsidR="00E476FF">
        <w:rPr>
          <w:rFonts w:ascii="Arial" w:hAnsi="Arial" w:cs="Arial"/>
          <w:color w:val="000000"/>
          <w:sz w:val="20"/>
          <w:szCs w:val="20"/>
        </w:rPr>
        <w:t>ballots</w:t>
      </w:r>
      <w:r w:rsidR="006601E9" w:rsidRPr="007673CC">
        <w:rPr>
          <w:rFonts w:ascii="Arial" w:hAnsi="Arial" w:cs="Arial"/>
          <w:color w:val="000000"/>
          <w:sz w:val="20"/>
          <w:szCs w:val="20"/>
        </w:rPr>
        <w:t xml:space="preserve">, </w:t>
      </w:r>
      <w:r w:rsidR="008721AF" w:rsidRPr="007673CC">
        <w:rPr>
          <w:rFonts w:ascii="Arial" w:hAnsi="Arial" w:cs="Arial"/>
          <w:color w:val="000000"/>
          <w:sz w:val="20"/>
          <w:szCs w:val="20"/>
        </w:rPr>
        <w:t>0</w:t>
      </w:r>
      <w:r w:rsidR="008032B6" w:rsidRPr="007673CC">
        <w:rPr>
          <w:rFonts w:ascii="Arial" w:hAnsi="Arial" w:cs="Arial"/>
          <w:color w:val="000000"/>
          <w:sz w:val="20"/>
          <w:szCs w:val="20"/>
        </w:rPr>
        <w:t>1</w:t>
      </w:r>
      <w:r w:rsidR="008721AF" w:rsidRPr="007673CC">
        <w:rPr>
          <w:rFonts w:ascii="Arial" w:hAnsi="Arial" w:cs="Arial"/>
          <w:color w:val="000000"/>
          <w:sz w:val="20"/>
          <w:szCs w:val="20"/>
        </w:rPr>
        <w:t xml:space="preserve"> (</w:t>
      </w:r>
      <w:r w:rsidR="00E476FF">
        <w:rPr>
          <w:rFonts w:ascii="Arial" w:hAnsi="Arial" w:cs="Arial"/>
          <w:color w:val="000000"/>
          <w:sz w:val="20"/>
          <w:szCs w:val="20"/>
        </w:rPr>
        <w:t>one</w:t>
      </w:r>
      <w:r w:rsidR="008721AF" w:rsidRPr="007673CC">
        <w:rPr>
          <w:rFonts w:ascii="Arial" w:hAnsi="Arial" w:cs="Arial"/>
          <w:color w:val="000000"/>
          <w:sz w:val="20"/>
          <w:szCs w:val="20"/>
        </w:rPr>
        <w:t>)</w:t>
      </w:r>
      <w:r w:rsidR="008032B6" w:rsidRPr="007673CC">
        <w:rPr>
          <w:rFonts w:ascii="Arial" w:hAnsi="Arial" w:cs="Arial"/>
          <w:color w:val="000000"/>
          <w:sz w:val="20"/>
          <w:szCs w:val="20"/>
        </w:rPr>
        <w:t xml:space="preserve"> </w:t>
      </w:r>
      <w:r w:rsidR="00E476FF">
        <w:rPr>
          <w:rFonts w:ascii="Arial" w:hAnsi="Arial" w:cs="Arial"/>
          <w:color w:val="000000"/>
          <w:sz w:val="20"/>
          <w:szCs w:val="20"/>
        </w:rPr>
        <w:t>ballot for</w:t>
      </w:r>
      <w:r w:rsidR="008032B6" w:rsidRPr="007673CC">
        <w:rPr>
          <w:rFonts w:ascii="Arial" w:hAnsi="Arial" w:cs="Arial"/>
          <w:color w:val="000000"/>
          <w:sz w:val="20"/>
          <w:szCs w:val="20"/>
        </w:rPr>
        <w:t xml:space="preserve"> </w:t>
      </w:r>
      <w:r w:rsidR="00E476FF">
        <w:rPr>
          <w:rFonts w:ascii="Arial" w:hAnsi="Arial" w:cs="Arial"/>
          <w:color w:val="000000"/>
          <w:sz w:val="20"/>
          <w:szCs w:val="20"/>
        </w:rPr>
        <w:t>BOD members</w:t>
      </w:r>
      <w:r w:rsidR="008032B6" w:rsidRPr="007673CC">
        <w:rPr>
          <w:rFonts w:ascii="Arial" w:hAnsi="Arial" w:cs="Arial"/>
          <w:color w:val="000000"/>
          <w:sz w:val="20"/>
          <w:szCs w:val="20"/>
        </w:rPr>
        <w:t xml:space="preserve"> </w:t>
      </w:r>
      <w:r w:rsidR="00BD2DE8">
        <w:rPr>
          <w:rFonts w:ascii="Arial" w:hAnsi="Arial" w:cs="Arial"/>
          <w:color w:val="000000"/>
          <w:sz w:val="20"/>
          <w:szCs w:val="20"/>
        </w:rPr>
        <w:t>and</w:t>
      </w:r>
      <w:r w:rsidR="008032B6" w:rsidRPr="007673CC">
        <w:rPr>
          <w:rFonts w:ascii="Arial" w:hAnsi="Arial" w:cs="Arial"/>
          <w:color w:val="000000"/>
          <w:sz w:val="20"/>
          <w:szCs w:val="20"/>
        </w:rPr>
        <w:t xml:space="preserve"> </w:t>
      </w:r>
      <w:r w:rsidR="008721AF" w:rsidRPr="007673CC">
        <w:rPr>
          <w:rFonts w:ascii="Arial" w:hAnsi="Arial" w:cs="Arial"/>
          <w:color w:val="000000"/>
          <w:sz w:val="20"/>
          <w:szCs w:val="20"/>
        </w:rPr>
        <w:t>0</w:t>
      </w:r>
      <w:r w:rsidR="00734DED" w:rsidRPr="007673CC">
        <w:rPr>
          <w:rFonts w:ascii="Arial" w:hAnsi="Arial" w:cs="Arial"/>
          <w:color w:val="000000"/>
          <w:sz w:val="20"/>
          <w:szCs w:val="20"/>
        </w:rPr>
        <w:t>1</w:t>
      </w:r>
      <w:r w:rsidR="008032B6" w:rsidRPr="007673CC">
        <w:rPr>
          <w:rFonts w:ascii="Arial" w:hAnsi="Arial" w:cs="Arial"/>
          <w:color w:val="000000"/>
          <w:sz w:val="20"/>
          <w:szCs w:val="20"/>
        </w:rPr>
        <w:t xml:space="preserve"> </w:t>
      </w:r>
      <w:r w:rsidR="008721AF" w:rsidRPr="007673CC">
        <w:rPr>
          <w:rFonts w:ascii="Arial" w:hAnsi="Arial" w:cs="Arial"/>
          <w:color w:val="000000"/>
          <w:sz w:val="20"/>
          <w:szCs w:val="20"/>
        </w:rPr>
        <w:t>(</w:t>
      </w:r>
      <w:r w:rsidR="009872CA">
        <w:rPr>
          <w:rFonts w:ascii="Arial" w:hAnsi="Arial" w:cs="Arial"/>
          <w:color w:val="000000"/>
          <w:sz w:val="20"/>
          <w:szCs w:val="20"/>
        </w:rPr>
        <w:t>one</w:t>
      </w:r>
      <w:r w:rsidR="008721AF" w:rsidRPr="007673CC">
        <w:rPr>
          <w:rFonts w:ascii="Arial" w:hAnsi="Arial" w:cs="Arial"/>
          <w:color w:val="000000"/>
          <w:sz w:val="20"/>
          <w:szCs w:val="20"/>
        </w:rPr>
        <w:t xml:space="preserve">) </w:t>
      </w:r>
      <w:r w:rsidR="00E476FF">
        <w:rPr>
          <w:rFonts w:ascii="Arial" w:hAnsi="Arial" w:cs="Arial"/>
          <w:color w:val="000000"/>
          <w:sz w:val="20"/>
          <w:szCs w:val="20"/>
        </w:rPr>
        <w:t>ballots for</w:t>
      </w:r>
      <w:r w:rsidR="00344088" w:rsidRPr="007673CC">
        <w:rPr>
          <w:rFonts w:ascii="Arial" w:hAnsi="Arial" w:cs="Arial"/>
          <w:color w:val="000000"/>
          <w:sz w:val="20"/>
          <w:szCs w:val="20"/>
        </w:rPr>
        <w:t xml:space="preserve"> </w:t>
      </w:r>
      <w:proofErr w:type="spellStart"/>
      <w:r w:rsidR="00E476FF">
        <w:rPr>
          <w:rFonts w:ascii="Arial" w:hAnsi="Arial" w:cs="Arial"/>
          <w:color w:val="000000"/>
          <w:sz w:val="20"/>
          <w:szCs w:val="20"/>
        </w:rPr>
        <w:t>BOS</w:t>
      </w:r>
      <w:proofErr w:type="spellEnd"/>
      <w:r w:rsidR="00E476FF">
        <w:rPr>
          <w:rFonts w:ascii="Arial" w:hAnsi="Arial" w:cs="Arial"/>
          <w:color w:val="000000"/>
          <w:sz w:val="20"/>
          <w:szCs w:val="20"/>
        </w:rPr>
        <w:t xml:space="preserve"> members</w:t>
      </w:r>
      <w:r w:rsidR="00344088" w:rsidRPr="007673CC">
        <w:rPr>
          <w:rFonts w:ascii="Arial" w:hAnsi="Arial" w:cs="Arial"/>
          <w:color w:val="000000"/>
          <w:sz w:val="20"/>
          <w:szCs w:val="20"/>
        </w:rPr>
        <w:t xml:space="preserve"> </w:t>
      </w:r>
      <w:r w:rsidR="00E476FF">
        <w:rPr>
          <w:rFonts w:ascii="Arial" w:hAnsi="Arial" w:cs="Arial"/>
          <w:color w:val="000000"/>
          <w:sz w:val="20"/>
          <w:szCs w:val="20"/>
        </w:rPr>
        <w:t>by the voting code</w:t>
      </w:r>
      <w:r w:rsidR="00344088" w:rsidRPr="007673CC">
        <w:rPr>
          <w:rFonts w:ascii="Arial" w:hAnsi="Arial" w:cs="Arial"/>
          <w:color w:val="000000"/>
          <w:sz w:val="20"/>
          <w:szCs w:val="20"/>
        </w:rPr>
        <w:t>.</w:t>
      </w:r>
    </w:p>
    <w:p w:rsidR="00344088" w:rsidRPr="007673CC" w:rsidRDefault="00CF46DE" w:rsidP="00E66AEB">
      <w:pPr>
        <w:numPr>
          <w:ilvl w:val="0"/>
          <w:numId w:val="22"/>
        </w:numPr>
        <w:tabs>
          <w:tab w:val="left" w:pos="900"/>
        </w:tabs>
        <w:spacing w:before="80" w:after="80" w:line="300" w:lineRule="exact"/>
        <w:jc w:val="both"/>
        <w:rPr>
          <w:rFonts w:ascii="Arial" w:hAnsi="Arial" w:cs="Arial"/>
          <w:color w:val="000000"/>
          <w:sz w:val="20"/>
          <w:szCs w:val="20"/>
        </w:rPr>
      </w:pPr>
      <w:r>
        <w:rPr>
          <w:rFonts w:ascii="Arial" w:hAnsi="Arial" w:cs="Arial"/>
          <w:color w:val="000000"/>
          <w:sz w:val="20"/>
          <w:szCs w:val="20"/>
        </w:rPr>
        <w:t>In case of marking error</w:t>
      </w:r>
      <w:r w:rsidR="00344088" w:rsidRPr="007673CC">
        <w:rPr>
          <w:rFonts w:ascii="Arial" w:hAnsi="Arial" w:cs="Arial"/>
          <w:color w:val="000000"/>
          <w:sz w:val="20"/>
          <w:szCs w:val="20"/>
        </w:rPr>
        <w:t xml:space="preserve">, </w:t>
      </w:r>
      <w:r>
        <w:rPr>
          <w:rFonts w:ascii="Arial" w:hAnsi="Arial" w:cs="Arial"/>
          <w:color w:val="000000"/>
          <w:sz w:val="20"/>
          <w:szCs w:val="20"/>
        </w:rPr>
        <w:t>shareholder may ask the voting and vote checking for another ballot</w:t>
      </w:r>
      <w:r w:rsidR="00344088" w:rsidRPr="007673CC">
        <w:rPr>
          <w:rFonts w:ascii="Arial" w:hAnsi="Arial" w:cs="Arial"/>
          <w:color w:val="000000"/>
          <w:sz w:val="20"/>
          <w:szCs w:val="20"/>
        </w:rPr>
        <w:t>.</w:t>
      </w:r>
    </w:p>
    <w:p w:rsidR="00ED0D8D" w:rsidRPr="007673CC" w:rsidRDefault="0052262F" w:rsidP="00E66AEB">
      <w:pPr>
        <w:numPr>
          <w:ilvl w:val="0"/>
          <w:numId w:val="22"/>
        </w:numPr>
        <w:tabs>
          <w:tab w:val="left" w:pos="900"/>
        </w:tabs>
        <w:spacing w:before="80" w:after="80" w:line="300" w:lineRule="exact"/>
        <w:jc w:val="both"/>
        <w:rPr>
          <w:rFonts w:ascii="Arial" w:hAnsi="Arial" w:cs="Arial"/>
          <w:color w:val="000000"/>
          <w:sz w:val="20"/>
          <w:szCs w:val="20"/>
        </w:rPr>
      </w:pPr>
      <w:r>
        <w:rPr>
          <w:rFonts w:ascii="Arial" w:hAnsi="Arial" w:cs="Arial"/>
          <w:color w:val="000000"/>
          <w:sz w:val="20"/>
          <w:szCs w:val="20"/>
        </w:rPr>
        <w:t>Shareholders themselves must</w:t>
      </w:r>
      <w:r w:rsidR="00344088" w:rsidRPr="007673CC">
        <w:rPr>
          <w:rFonts w:ascii="Arial" w:hAnsi="Arial" w:cs="Arial"/>
          <w:color w:val="000000"/>
          <w:sz w:val="20"/>
          <w:szCs w:val="20"/>
        </w:rPr>
        <w:t xml:space="preserve"> </w:t>
      </w:r>
      <w:r>
        <w:rPr>
          <w:rFonts w:ascii="Arial" w:hAnsi="Arial" w:cs="Arial"/>
          <w:color w:val="000000"/>
          <w:sz w:val="20"/>
          <w:szCs w:val="20"/>
        </w:rPr>
        <w:t>mark the number of vote to each candidate correspondingly</w:t>
      </w:r>
      <w:r w:rsidR="00344088" w:rsidRPr="007673CC">
        <w:rPr>
          <w:rFonts w:ascii="Arial" w:hAnsi="Arial" w:cs="Arial"/>
          <w:color w:val="000000"/>
          <w:sz w:val="20"/>
          <w:szCs w:val="20"/>
        </w:rPr>
        <w:t>.</w:t>
      </w:r>
    </w:p>
    <w:p w:rsidR="009F146B" w:rsidRPr="007673CC" w:rsidRDefault="0052262F" w:rsidP="000743B2">
      <w:pPr>
        <w:pStyle w:val="ListParagraph"/>
        <w:numPr>
          <w:ilvl w:val="0"/>
          <w:numId w:val="8"/>
        </w:numPr>
        <w:tabs>
          <w:tab w:val="left" w:pos="900"/>
        </w:tabs>
        <w:spacing w:before="80" w:after="80" w:line="300" w:lineRule="exact"/>
        <w:ind w:hanging="513"/>
        <w:contextualSpacing w:val="0"/>
        <w:jc w:val="both"/>
        <w:rPr>
          <w:rFonts w:ascii="Arial" w:hAnsi="Arial" w:cs="Arial"/>
          <w:color w:val="000000"/>
          <w:sz w:val="20"/>
          <w:szCs w:val="20"/>
        </w:rPr>
      </w:pPr>
      <w:r>
        <w:rPr>
          <w:rFonts w:ascii="Arial" w:hAnsi="Arial" w:cs="Arial"/>
          <w:b/>
          <w:bCs/>
          <w:color w:val="000000"/>
          <w:sz w:val="20"/>
          <w:szCs w:val="20"/>
        </w:rPr>
        <w:t>Invalid ballots</w:t>
      </w:r>
    </w:p>
    <w:p w:rsidR="00344088" w:rsidRDefault="00D7263A" w:rsidP="0008361F">
      <w:pPr>
        <w:numPr>
          <w:ilvl w:val="0"/>
          <w:numId w:val="23"/>
        </w:numPr>
        <w:tabs>
          <w:tab w:val="clear" w:pos="1260"/>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 xml:space="preserve">Ballots are different than the </w:t>
      </w:r>
      <w:r w:rsidR="00C00AB6">
        <w:rPr>
          <w:rFonts w:ascii="Arial" w:hAnsi="Arial" w:cs="Arial"/>
          <w:color w:val="000000"/>
          <w:sz w:val="20"/>
          <w:szCs w:val="20"/>
        </w:rPr>
        <w:t>model as required by the regulation</w:t>
      </w:r>
      <w:r w:rsidR="00344088" w:rsidRPr="007673CC">
        <w:rPr>
          <w:rFonts w:ascii="Arial" w:hAnsi="Arial" w:cs="Arial"/>
          <w:color w:val="000000"/>
          <w:sz w:val="20"/>
          <w:szCs w:val="20"/>
        </w:rPr>
        <w:t xml:space="preserve"> </w:t>
      </w:r>
      <w:r w:rsidR="00BD2DE8">
        <w:rPr>
          <w:rFonts w:ascii="Arial" w:hAnsi="Arial" w:cs="Arial"/>
          <w:color w:val="000000"/>
          <w:sz w:val="20"/>
          <w:szCs w:val="20"/>
        </w:rPr>
        <w:t xml:space="preserve">issued by the organization boar of the Meeting give out to shareholders or </w:t>
      </w:r>
      <w:r w:rsidR="0091238D">
        <w:rPr>
          <w:rFonts w:ascii="Arial" w:hAnsi="Arial" w:cs="Arial"/>
          <w:color w:val="000000"/>
          <w:sz w:val="20"/>
          <w:szCs w:val="20"/>
        </w:rPr>
        <w:t xml:space="preserve">authorized </w:t>
      </w:r>
      <w:proofErr w:type="gramStart"/>
      <w:r w:rsidR="0091238D">
        <w:rPr>
          <w:rFonts w:ascii="Arial" w:hAnsi="Arial" w:cs="Arial"/>
          <w:color w:val="000000"/>
          <w:sz w:val="20"/>
          <w:szCs w:val="20"/>
        </w:rPr>
        <w:t xml:space="preserve">representative </w:t>
      </w:r>
      <w:r w:rsidR="00BD2DE8">
        <w:rPr>
          <w:rFonts w:ascii="Arial" w:hAnsi="Arial" w:cs="Arial"/>
          <w:color w:val="000000"/>
          <w:sz w:val="20"/>
          <w:szCs w:val="20"/>
        </w:rPr>
        <w:t xml:space="preserve"> carrying</w:t>
      </w:r>
      <w:proofErr w:type="gramEnd"/>
      <w:r w:rsidR="00BD2DE8">
        <w:rPr>
          <w:rFonts w:ascii="Arial" w:hAnsi="Arial" w:cs="Arial"/>
          <w:color w:val="000000"/>
          <w:sz w:val="20"/>
          <w:szCs w:val="20"/>
        </w:rPr>
        <w:t xml:space="preserve"> no company stamp</w:t>
      </w:r>
      <w:r w:rsidR="00344088" w:rsidRPr="007673CC">
        <w:rPr>
          <w:rFonts w:ascii="Arial" w:hAnsi="Arial" w:cs="Arial"/>
          <w:color w:val="000000"/>
          <w:sz w:val="20"/>
          <w:szCs w:val="20"/>
        </w:rPr>
        <w:t>.</w:t>
      </w:r>
    </w:p>
    <w:p w:rsidR="00614151" w:rsidRPr="007673CC" w:rsidRDefault="00614151" w:rsidP="0008361F">
      <w:pPr>
        <w:numPr>
          <w:ilvl w:val="0"/>
          <w:numId w:val="23"/>
        </w:numPr>
        <w:tabs>
          <w:tab w:val="clear" w:pos="1260"/>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 xml:space="preserve">Ballots do </w:t>
      </w:r>
      <w:r>
        <w:rPr>
          <w:rFonts w:ascii="Arial" w:hAnsi="Arial" w:cs="Arial"/>
          <w:color w:val="000000"/>
          <w:sz w:val="20"/>
          <w:szCs w:val="20"/>
        </w:rPr>
        <w:t>no</w:t>
      </w:r>
      <w:r>
        <w:rPr>
          <w:rFonts w:ascii="Arial" w:hAnsi="Arial" w:cs="Arial"/>
          <w:color w:val="000000"/>
          <w:sz w:val="20"/>
          <w:szCs w:val="20"/>
        </w:rPr>
        <w:t>t</w:t>
      </w:r>
      <w:r>
        <w:rPr>
          <w:rFonts w:ascii="Arial" w:hAnsi="Arial" w:cs="Arial"/>
          <w:color w:val="000000"/>
          <w:sz w:val="20"/>
          <w:szCs w:val="20"/>
        </w:rPr>
        <w:t xml:space="preserve"> </w:t>
      </w:r>
      <w:r>
        <w:rPr>
          <w:rFonts w:ascii="Arial" w:hAnsi="Arial" w:cs="Arial"/>
          <w:color w:val="000000"/>
          <w:sz w:val="20"/>
          <w:szCs w:val="20"/>
        </w:rPr>
        <w:t>carry Company stamp</w:t>
      </w:r>
    </w:p>
    <w:p w:rsidR="00344088" w:rsidRPr="007673CC" w:rsidRDefault="0091238D" w:rsidP="0008361F">
      <w:pPr>
        <w:numPr>
          <w:ilvl w:val="0"/>
          <w:numId w:val="23"/>
        </w:numPr>
        <w:tabs>
          <w:tab w:val="clear" w:pos="1260"/>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Total ballots for candidates</w:t>
      </w:r>
      <w:r w:rsidR="00344088" w:rsidRPr="007673CC">
        <w:rPr>
          <w:rFonts w:ascii="Arial" w:hAnsi="Arial" w:cs="Arial"/>
          <w:color w:val="000000"/>
          <w:sz w:val="20"/>
          <w:szCs w:val="20"/>
        </w:rPr>
        <w:t xml:space="preserve"> </w:t>
      </w:r>
      <w:r>
        <w:rPr>
          <w:rFonts w:ascii="Arial" w:hAnsi="Arial" w:cs="Arial"/>
          <w:color w:val="000000"/>
          <w:sz w:val="20"/>
          <w:szCs w:val="20"/>
        </w:rPr>
        <w:t xml:space="preserve">exceed the total ballots that shareholders or authorized representative </w:t>
      </w:r>
      <w:r w:rsidR="00C24E42">
        <w:rPr>
          <w:rFonts w:ascii="Arial" w:hAnsi="Arial" w:cs="Arial"/>
          <w:color w:val="000000"/>
          <w:sz w:val="20"/>
          <w:szCs w:val="20"/>
        </w:rPr>
        <w:t>are allowed to cast</w:t>
      </w:r>
      <w:r w:rsidR="00344088" w:rsidRPr="007673CC">
        <w:rPr>
          <w:rFonts w:ascii="Arial" w:hAnsi="Arial" w:cs="Arial"/>
          <w:color w:val="000000"/>
          <w:sz w:val="20"/>
          <w:szCs w:val="20"/>
        </w:rPr>
        <w:t>.</w:t>
      </w:r>
    </w:p>
    <w:p w:rsidR="00344088" w:rsidRPr="007673CC" w:rsidRDefault="00C24E42" w:rsidP="0008361F">
      <w:pPr>
        <w:numPr>
          <w:ilvl w:val="0"/>
          <w:numId w:val="23"/>
        </w:numPr>
        <w:tabs>
          <w:tab w:val="clear" w:pos="1260"/>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Ballot carry name of a person not in the list of candidacy, nomination passed by the Meeting or</w:t>
      </w:r>
      <w:r w:rsidR="00FE6886">
        <w:rPr>
          <w:rFonts w:ascii="Arial" w:hAnsi="Arial" w:cs="Arial"/>
          <w:color w:val="000000"/>
          <w:sz w:val="20"/>
          <w:szCs w:val="20"/>
        </w:rPr>
        <w:t xml:space="preserve"> ballots are </w:t>
      </w:r>
      <w:r>
        <w:rPr>
          <w:rFonts w:ascii="Arial" w:hAnsi="Arial" w:cs="Arial"/>
          <w:color w:val="000000"/>
          <w:sz w:val="20"/>
          <w:szCs w:val="20"/>
        </w:rPr>
        <w:t xml:space="preserve">  </w:t>
      </w:r>
      <w:r w:rsidRPr="00C24E42">
        <w:rPr>
          <w:rFonts w:ascii="Arial" w:hAnsi="Arial" w:cs="Arial"/>
          <w:color w:val="000000"/>
          <w:sz w:val="20"/>
          <w:szCs w:val="20"/>
        </w:rPr>
        <w:t>crossed out, erased or corrected</w:t>
      </w:r>
      <w:r w:rsidR="00344088" w:rsidRPr="007673CC">
        <w:rPr>
          <w:rFonts w:ascii="Arial" w:hAnsi="Arial" w:cs="Arial"/>
          <w:color w:val="000000"/>
          <w:sz w:val="20"/>
          <w:szCs w:val="20"/>
        </w:rPr>
        <w:t>.</w:t>
      </w:r>
    </w:p>
    <w:p w:rsidR="00344088" w:rsidRPr="007673CC" w:rsidRDefault="005C39C2" w:rsidP="0008361F">
      <w:pPr>
        <w:numPr>
          <w:ilvl w:val="0"/>
          <w:numId w:val="23"/>
        </w:numPr>
        <w:tabs>
          <w:tab w:val="clear" w:pos="1260"/>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The number of members elected exceeds</w:t>
      </w:r>
      <w:r w:rsidR="00344088" w:rsidRPr="007673CC">
        <w:rPr>
          <w:rFonts w:ascii="Arial" w:hAnsi="Arial" w:cs="Arial"/>
          <w:color w:val="000000"/>
          <w:sz w:val="20"/>
          <w:szCs w:val="20"/>
        </w:rPr>
        <w:t xml:space="preserve"> </w:t>
      </w:r>
      <w:r w:rsidR="008721AF" w:rsidRPr="007673CC">
        <w:rPr>
          <w:rFonts w:ascii="Arial" w:hAnsi="Arial" w:cs="Arial"/>
          <w:color w:val="000000"/>
          <w:sz w:val="20"/>
          <w:szCs w:val="20"/>
        </w:rPr>
        <w:t>0</w:t>
      </w:r>
      <w:r w:rsidR="00614151">
        <w:rPr>
          <w:rFonts w:ascii="Arial" w:hAnsi="Arial" w:cs="Arial"/>
          <w:color w:val="000000"/>
          <w:sz w:val="20"/>
          <w:szCs w:val="20"/>
        </w:rPr>
        <w:t>1</w:t>
      </w:r>
      <w:r w:rsidR="008721AF" w:rsidRPr="007673CC">
        <w:rPr>
          <w:rFonts w:ascii="Arial" w:hAnsi="Arial" w:cs="Arial"/>
          <w:color w:val="000000"/>
          <w:sz w:val="20"/>
          <w:szCs w:val="20"/>
        </w:rPr>
        <w:t xml:space="preserve"> (</w:t>
      </w:r>
      <w:r w:rsidR="00614151">
        <w:rPr>
          <w:rFonts w:ascii="Arial" w:hAnsi="Arial" w:cs="Arial"/>
          <w:color w:val="000000"/>
          <w:sz w:val="20"/>
          <w:szCs w:val="20"/>
        </w:rPr>
        <w:t>one</w:t>
      </w:r>
      <w:r w:rsidR="008721AF" w:rsidRPr="007673CC">
        <w:rPr>
          <w:rFonts w:ascii="Arial" w:hAnsi="Arial" w:cs="Arial"/>
          <w:color w:val="000000"/>
          <w:sz w:val="20"/>
          <w:szCs w:val="20"/>
        </w:rPr>
        <w:t xml:space="preserve">) </w:t>
      </w:r>
      <w:r>
        <w:rPr>
          <w:rFonts w:ascii="Arial" w:hAnsi="Arial" w:cs="Arial"/>
          <w:color w:val="000000"/>
          <w:sz w:val="20"/>
          <w:szCs w:val="20"/>
        </w:rPr>
        <w:t>member of the Board of Directors</w:t>
      </w:r>
    </w:p>
    <w:p w:rsidR="00E00111" w:rsidRPr="007673CC" w:rsidRDefault="00652A63" w:rsidP="000743B2">
      <w:pPr>
        <w:tabs>
          <w:tab w:val="left" w:pos="900"/>
          <w:tab w:val="left" w:pos="8280"/>
        </w:tabs>
        <w:spacing w:before="80" w:after="80" w:line="300" w:lineRule="exact"/>
        <w:ind w:left="907" w:hanging="907"/>
        <w:rPr>
          <w:rFonts w:ascii="Arial" w:hAnsi="Arial" w:cs="Arial"/>
          <w:b/>
          <w:bCs/>
          <w:color w:val="000000"/>
          <w:sz w:val="20"/>
          <w:szCs w:val="20"/>
        </w:rPr>
      </w:pPr>
      <w:r w:rsidRPr="007673CC">
        <w:rPr>
          <w:rFonts w:ascii="Arial" w:hAnsi="Arial" w:cs="Arial"/>
          <w:b/>
          <w:bCs/>
          <w:color w:val="000000"/>
          <w:sz w:val="20"/>
          <w:szCs w:val="20"/>
          <w:u w:val="single"/>
        </w:rPr>
        <w:t xml:space="preserve">ARTICLE </w:t>
      </w:r>
      <w:r w:rsidR="00550CE5" w:rsidRPr="007673CC">
        <w:rPr>
          <w:rFonts w:ascii="Arial" w:hAnsi="Arial" w:cs="Arial"/>
          <w:b/>
          <w:bCs/>
          <w:color w:val="000000"/>
          <w:sz w:val="20"/>
          <w:szCs w:val="20"/>
          <w:u w:val="single"/>
        </w:rPr>
        <w:t>6</w:t>
      </w:r>
      <w:r w:rsidR="00E00111" w:rsidRPr="007673CC">
        <w:rPr>
          <w:rFonts w:ascii="Arial" w:hAnsi="Arial" w:cs="Arial"/>
          <w:b/>
          <w:bCs/>
          <w:color w:val="000000"/>
          <w:sz w:val="20"/>
          <w:szCs w:val="20"/>
          <w:u w:val="single"/>
        </w:rPr>
        <w:t>:</w:t>
      </w:r>
      <w:r w:rsidR="00E00111" w:rsidRPr="007673CC">
        <w:rPr>
          <w:rFonts w:ascii="Arial" w:hAnsi="Arial" w:cs="Arial"/>
          <w:b/>
          <w:bCs/>
          <w:color w:val="000000"/>
          <w:sz w:val="20"/>
          <w:szCs w:val="20"/>
        </w:rPr>
        <w:t xml:space="preserve"> </w:t>
      </w:r>
      <w:r w:rsidR="005C39C2">
        <w:rPr>
          <w:rFonts w:ascii="Arial" w:hAnsi="Arial" w:cs="Arial"/>
          <w:b/>
          <w:bCs/>
          <w:color w:val="000000"/>
          <w:sz w:val="20"/>
          <w:szCs w:val="20"/>
        </w:rPr>
        <w:t>Voting method</w:t>
      </w:r>
      <w:r w:rsidR="00E00111" w:rsidRPr="007673CC">
        <w:rPr>
          <w:rFonts w:ascii="Arial" w:hAnsi="Arial" w:cs="Arial"/>
          <w:b/>
          <w:bCs/>
          <w:color w:val="000000"/>
          <w:sz w:val="20"/>
          <w:szCs w:val="20"/>
        </w:rPr>
        <w:t xml:space="preserve"> (</w:t>
      </w:r>
      <w:r w:rsidR="005C39C2">
        <w:rPr>
          <w:rFonts w:ascii="Arial" w:hAnsi="Arial" w:cs="Arial"/>
          <w:b/>
          <w:bCs/>
          <w:color w:val="000000"/>
          <w:sz w:val="20"/>
          <w:szCs w:val="20"/>
        </w:rPr>
        <w:t>principle of cumulative voting</w:t>
      </w:r>
      <w:r w:rsidR="00E00111" w:rsidRPr="007673CC">
        <w:rPr>
          <w:rFonts w:ascii="Arial" w:hAnsi="Arial" w:cs="Arial"/>
          <w:b/>
          <w:bCs/>
          <w:color w:val="000000"/>
          <w:sz w:val="20"/>
          <w:szCs w:val="20"/>
        </w:rPr>
        <w:t>)</w:t>
      </w:r>
    </w:p>
    <w:p w:rsidR="00614151" w:rsidRDefault="00C2589B" w:rsidP="007247E7">
      <w:pPr>
        <w:numPr>
          <w:ilvl w:val="0"/>
          <w:numId w:val="13"/>
        </w:numPr>
        <w:tabs>
          <w:tab w:val="clear" w:pos="1260"/>
          <w:tab w:val="left" w:pos="900"/>
        </w:tabs>
        <w:spacing w:before="80" w:after="80" w:line="300" w:lineRule="exact"/>
        <w:ind w:left="900"/>
        <w:jc w:val="both"/>
        <w:rPr>
          <w:rFonts w:ascii="Arial" w:hAnsi="Arial" w:cs="Arial"/>
          <w:color w:val="000000"/>
          <w:sz w:val="20"/>
          <w:szCs w:val="20"/>
        </w:rPr>
      </w:pPr>
      <w:r w:rsidRPr="00614151">
        <w:rPr>
          <w:rFonts w:ascii="Arial" w:hAnsi="Arial" w:cs="Arial"/>
          <w:color w:val="000000"/>
          <w:sz w:val="20"/>
          <w:szCs w:val="20"/>
        </w:rPr>
        <w:t>Each meeting attending shareholder is given one ballot for</w:t>
      </w:r>
      <w:r w:rsidR="00E00111" w:rsidRPr="00614151">
        <w:rPr>
          <w:rFonts w:ascii="Arial" w:hAnsi="Arial" w:cs="Arial"/>
          <w:color w:val="000000"/>
          <w:sz w:val="20"/>
          <w:szCs w:val="20"/>
        </w:rPr>
        <w:t xml:space="preserve"> </w:t>
      </w:r>
      <w:r w:rsidR="00DB6EC2" w:rsidRPr="00614151">
        <w:rPr>
          <w:rFonts w:ascii="Arial" w:hAnsi="Arial" w:cs="Arial"/>
          <w:color w:val="000000"/>
          <w:sz w:val="20"/>
          <w:szCs w:val="20"/>
        </w:rPr>
        <w:t xml:space="preserve">the Board of Directors </w:t>
      </w:r>
    </w:p>
    <w:p w:rsidR="00E00111" w:rsidRPr="00614151" w:rsidRDefault="00B251E7" w:rsidP="007247E7">
      <w:pPr>
        <w:numPr>
          <w:ilvl w:val="0"/>
          <w:numId w:val="13"/>
        </w:numPr>
        <w:tabs>
          <w:tab w:val="clear" w:pos="1260"/>
          <w:tab w:val="left" w:pos="900"/>
        </w:tabs>
        <w:spacing w:before="80" w:after="80" w:line="300" w:lineRule="exact"/>
        <w:ind w:left="900"/>
        <w:jc w:val="both"/>
        <w:rPr>
          <w:rFonts w:ascii="Arial" w:hAnsi="Arial" w:cs="Arial"/>
          <w:color w:val="000000"/>
          <w:sz w:val="20"/>
          <w:szCs w:val="20"/>
        </w:rPr>
      </w:pPr>
      <w:r w:rsidRPr="00614151">
        <w:rPr>
          <w:rFonts w:ascii="Arial" w:hAnsi="Arial" w:cs="Arial"/>
          <w:color w:val="000000"/>
          <w:sz w:val="20"/>
          <w:szCs w:val="20"/>
        </w:rPr>
        <w:t>Election of</w:t>
      </w:r>
      <w:r w:rsidR="006A2EAE" w:rsidRPr="00614151">
        <w:rPr>
          <w:rFonts w:ascii="Arial" w:hAnsi="Arial" w:cs="Arial"/>
          <w:color w:val="000000"/>
          <w:sz w:val="20"/>
          <w:szCs w:val="20"/>
        </w:rPr>
        <w:t xml:space="preserve"> </w:t>
      </w:r>
      <w:r w:rsidR="005C39C2" w:rsidRPr="00614151">
        <w:rPr>
          <w:rFonts w:ascii="Arial" w:hAnsi="Arial" w:cs="Arial"/>
          <w:color w:val="000000"/>
          <w:sz w:val="20"/>
          <w:szCs w:val="20"/>
        </w:rPr>
        <w:t>members of the Board of Directors</w:t>
      </w:r>
      <w:r w:rsidR="00594D5B" w:rsidRPr="00614151">
        <w:rPr>
          <w:rFonts w:ascii="Arial" w:hAnsi="Arial" w:cs="Arial"/>
          <w:color w:val="000000"/>
          <w:sz w:val="20"/>
          <w:szCs w:val="20"/>
        </w:rPr>
        <w:t xml:space="preserve"> </w:t>
      </w:r>
      <w:r w:rsidRPr="00614151">
        <w:rPr>
          <w:rFonts w:ascii="Arial" w:hAnsi="Arial" w:cs="Arial"/>
          <w:color w:val="000000"/>
          <w:sz w:val="20"/>
          <w:szCs w:val="20"/>
        </w:rPr>
        <w:t xml:space="preserve">is conducted by method of </w:t>
      </w:r>
      <w:r w:rsidR="00D7301C">
        <w:rPr>
          <w:rFonts w:ascii="Arial" w:hAnsi="Arial" w:cs="Arial"/>
          <w:color w:val="000000"/>
          <w:sz w:val="20"/>
          <w:szCs w:val="20"/>
        </w:rPr>
        <w:t>cumulative voting</w:t>
      </w:r>
      <w:r w:rsidR="00E00111" w:rsidRPr="00614151">
        <w:rPr>
          <w:rFonts w:ascii="Arial" w:hAnsi="Arial" w:cs="Arial"/>
          <w:color w:val="000000"/>
          <w:sz w:val="20"/>
          <w:szCs w:val="20"/>
        </w:rPr>
        <w:t xml:space="preserve">, </w:t>
      </w:r>
      <w:r w:rsidRPr="00614151">
        <w:rPr>
          <w:rFonts w:ascii="Arial" w:hAnsi="Arial" w:cs="Arial"/>
          <w:color w:val="000000"/>
          <w:sz w:val="20"/>
          <w:szCs w:val="20"/>
        </w:rPr>
        <w:t>accordingly,</w:t>
      </w:r>
      <w:r w:rsidR="00E00111" w:rsidRPr="00614151">
        <w:rPr>
          <w:rFonts w:ascii="Arial" w:hAnsi="Arial" w:cs="Arial"/>
          <w:color w:val="000000"/>
          <w:sz w:val="20"/>
          <w:szCs w:val="20"/>
        </w:rPr>
        <w:t xml:space="preserve"> </w:t>
      </w:r>
      <w:r w:rsidRPr="00614151">
        <w:rPr>
          <w:rFonts w:ascii="Arial" w:hAnsi="Arial" w:cs="Arial"/>
          <w:color w:val="000000"/>
          <w:sz w:val="20"/>
          <w:szCs w:val="20"/>
        </w:rPr>
        <w:t>each shareholder or</w:t>
      </w:r>
      <w:r w:rsidR="00E00111" w:rsidRPr="00614151">
        <w:rPr>
          <w:rFonts w:ascii="Arial" w:hAnsi="Arial" w:cs="Arial"/>
          <w:color w:val="000000"/>
          <w:sz w:val="20"/>
          <w:szCs w:val="20"/>
        </w:rPr>
        <w:t xml:space="preserve"> </w:t>
      </w:r>
      <w:r w:rsidR="0091238D" w:rsidRPr="00614151">
        <w:rPr>
          <w:rFonts w:ascii="Arial" w:hAnsi="Arial" w:cs="Arial"/>
          <w:color w:val="000000"/>
          <w:sz w:val="20"/>
          <w:szCs w:val="20"/>
        </w:rPr>
        <w:t xml:space="preserve">authorized representative </w:t>
      </w:r>
      <w:r w:rsidR="00D613E9" w:rsidRPr="00614151">
        <w:rPr>
          <w:rFonts w:ascii="Arial" w:hAnsi="Arial" w:cs="Arial"/>
          <w:color w:val="000000"/>
          <w:sz w:val="20"/>
          <w:szCs w:val="20"/>
        </w:rPr>
        <w:t xml:space="preserve">has the number of total ballots </w:t>
      </w:r>
      <w:r w:rsidR="00D613E9" w:rsidRPr="00614151">
        <w:rPr>
          <w:rFonts w:ascii="Arial" w:hAnsi="Arial" w:cs="Arial"/>
          <w:color w:val="000000"/>
          <w:sz w:val="20"/>
          <w:szCs w:val="20"/>
        </w:rPr>
        <w:lastRenderedPageBreak/>
        <w:t xml:space="preserve">corresponding to the number of shares owned </w:t>
      </w:r>
      <w:r w:rsidR="00E00111" w:rsidRPr="00614151">
        <w:rPr>
          <w:rFonts w:ascii="Arial" w:hAnsi="Arial" w:cs="Arial"/>
          <w:color w:val="000000"/>
          <w:sz w:val="20"/>
          <w:szCs w:val="20"/>
        </w:rPr>
        <w:t>(</w:t>
      </w:r>
      <w:r w:rsidR="00D613E9" w:rsidRPr="00614151">
        <w:rPr>
          <w:rFonts w:ascii="Arial" w:hAnsi="Arial" w:cs="Arial"/>
          <w:color w:val="000000"/>
          <w:sz w:val="20"/>
          <w:szCs w:val="20"/>
        </w:rPr>
        <w:t>or representative</w:t>
      </w:r>
      <w:r w:rsidR="00E00111" w:rsidRPr="00614151">
        <w:rPr>
          <w:rFonts w:ascii="Arial" w:hAnsi="Arial" w:cs="Arial"/>
          <w:color w:val="000000"/>
          <w:sz w:val="20"/>
          <w:szCs w:val="20"/>
        </w:rPr>
        <w:t xml:space="preserve">) </w:t>
      </w:r>
      <w:r w:rsidR="00D613E9" w:rsidRPr="00614151">
        <w:rPr>
          <w:rFonts w:ascii="Arial" w:hAnsi="Arial" w:cs="Arial"/>
          <w:color w:val="000000"/>
          <w:sz w:val="20"/>
          <w:szCs w:val="20"/>
        </w:rPr>
        <w:t xml:space="preserve">multiplied with the number of members to be elected of the Board of Directors </w:t>
      </w:r>
      <w:r w:rsidR="00272F74" w:rsidRPr="00614151">
        <w:rPr>
          <w:rFonts w:ascii="Arial" w:hAnsi="Arial" w:cs="Arial"/>
          <w:color w:val="000000"/>
          <w:sz w:val="20"/>
          <w:szCs w:val="20"/>
        </w:rPr>
        <w:t>(0</w:t>
      </w:r>
      <w:r w:rsidR="00D7301C">
        <w:rPr>
          <w:rFonts w:ascii="Arial" w:hAnsi="Arial" w:cs="Arial"/>
          <w:color w:val="000000"/>
          <w:sz w:val="20"/>
          <w:szCs w:val="20"/>
        </w:rPr>
        <w:t>1</w:t>
      </w:r>
      <w:r w:rsidR="003E0713" w:rsidRPr="00614151">
        <w:rPr>
          <w:rFonts w:ascii="Arial" w:hAnsi="Arial" w:cs="Arial"/>
          <w:color w:val="000000"/>
          <w:sz w:val="20"/>
          <w:szCs w:val="20"/>
        </w:rPr>
        <w:t xml:space="preserve"> (</w:t>
      </w:r>
      <w:r w:rsidR="00D7301C">
        <w:rPr>
          <w:rFonts w:ascii="Arial" w:hAnsi="Arial" w:cs="Arial"/>
          <w:color w:val="000000"/>
          <w:sz w:val="20"/>
          <w:szCs w:val="20"/>
        </w:rPr>
        <w:t>one</w:t>
      </w:r>
      <w:r w:rsidR="003E0713" w:rsidRPr="00614151">
        <w:rPr>
          <w:rFonts w:ascii="Arial" w:hAnsi="Arial" w:cs="Arial"/>
          <w:color w:val="000000"/>
          <w:sz w:val="20"/>
          <w:szCs w:val="20"/>
        </w:rPr>
        <w:t xml:space="preserve">) </w:t>
      </w:r>
      <w:r w:rsidR="00D613E9" w:rsidRPr="00614151">
        <w:rPr>
          <w:rFonts w:ascii="Arial" w:hAnsi="Arial" w:cs="Arial"/>
          <w:color w:val="000000"/>
          <w:sz w:val="20"/>
          <w:szCs w:val="20"/>
        </w:rPr>
        <w:t>members</w:t>
      </w:r>
      <w:r w:rsidR="00E00111" w:rsidRPr="00614151">
        <w:rPr>
          <w:rFonts w:ascii="Arial" w:hAnsi="Arial" w:cs="Arial"/>
          <w:color w:val="000000"/>
          <w:sz w:val="20"/>
          <w:szCs w:val="20"/>
        </w:rPr>
        <w:t xml:space="preserve"> </w:t>
      </w:r>
    </w:p>
    <w:p w:rsidR="00E00111" w:rsidRPr="007673CC" w:rsidRDefault="00D613E9" w:rsidP="007247E7">
      <w:pPr>
        <w:numPr>
          <w:ilvl w:val="0"/>
          <w:numId w:val="13"/>
        </w:numPr>
        <w:tabs>
          <w:tab w:val="clear" w:pos="1260"/>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Shareholder or</w:t>
      </w:r>
      <w:r w:rsidR="00E00111" w:rsidRPr="007673CC">
        <w:rPr>
          <w:rFonts w:ascii="Arial" w:hAnsi="Arial" w:cs="Arial"/>
          <w:color w:val="000000"/>
          <w:sz w:val="20"/>
          <w:szCs w:val="20"/>
        </w:rPr>
        <w:t xml:space="preserve"> </w:t>
      </w:r>
      <w:r w:rsidR="0091238D">
        <w:rPr>
          <w:rFonts w:ascii="Arial" w:hAnsi="Arial" w:cs="Arial"/>
          <w:color w:val="000000"/>
          <w:sz w:val="20"/>
          <w:szCs w:val="20"/>
        </w:rPr>
        <w:t xml:space="preserve">authorized representative </w:t>
      </w:r>
      <w:r w:rsidR="00887BB6">
        <w:rPr>
          <w:rFonts w:ascii="Arial" w:hAnsi="Arial" w:cs="Arial"/>
          <w:color w:val="000000"/>
          <w:sz w:val="20"/>
          <w:szCs w:val="20"/>
        </w:rPr>
        <w:t xml:space="preserve">attending the meeting write down the number of </w:t>
      </w:r>
      <w:r w:rsidR="00A17B4B">
        <w:rPr>
          <w:rFonts w:ascii="Arial" w:hAnsi="Arial" w:cs="Arial"/>
          <w:color w:val="000000"/>
          <w:sz w:val="20"/>
          <w:szCs w:val="20"/>
        </w:rPr>
        <w:t xml:space="preserve">the ballot for the candidate they want to vote for </w:t>
      </w:r>
      <w:r w:rsidR="00887BB6">
        <w:rPr>
          <w:rFonts w:ascii="Arial" w:hAnsi="Arial" w:cs="Arial"/>
          <w:color w:val="000000"/>
          <w:sz w:val="20"/>
          <w:szCs w:val="20"/>
        </w:rPr>
        <w:t xml:space="preserve">corresponding </w:t>
      </w:r>
      <w:r w:rsidR="004C48A1">
        <w:rPr>
          <w:rFonts w:ascii="Arial" w:hAnsi="Arial" w:cs="Arial"/>
          <w:color w:val="000000"/>
          <w:sz w:val="20"/>
          <w:szCs w:val="20"/>
        </w:rPr>
        <w:t xml:space="preserve">to </w:t>
      </w:r>
      <w:r w:rsidR="00887BB6">
        <w:rPr>
          <w:rFonts w:ascii="Arial" w:hAnsi="Arial" w:cs="Arial"/>
          <w:color w:val="000000"/>
          <w:sz w:val="20"/>
          <w:szCs w:val="20"/>
        </w:rPr>
        <w:t>the name of that candidate</w:t>
      </w:r>
      <w:r w:rsidR="00E00111" w:rsidRPr="007673CC">
        <w:rPr>
          <w:rFonts w:ascii="Arial" w:hAnsi="Arial" w:cs="Arial"/>
          <w:color w:val="000000"/>
          <w:sz w:val="20"/>
          <w:szCs w:val="20"/>
        </w:rPr>
        <w:t xml:space="preserve">. </w:t>
      </w:r>
      <w:r w:rsidR="00A17B4B">
        <w:rPr>
          <w:rFonts w:ascii="Arial" w:hAnsi="Arial" w:cs="Arial"/>
          <w:color w:val="000000"/>
          <w:sz w:val="20"/>
          <w:szCs w:val="20"/>
        </w:rPr>
        <w:t>Shareholder or</w:t>
      </w:r>
      <w:r w:rsidR="00E00111" w:rsidRPr="007673CC">
        <w:rPr>
          <w:rFonts w:ascii="Arial" w:hAnsi="Arial" w:cs="Arial"/>
          <w:color w:val="000000"/>
          <w:sz w:val="20"/>
          <w:szCs w:val="20"/>
        </w:rPr>
        <w:t xml:space="preserve"> </w:t>
      </w:r>
      <w:r w:rsidR="0091238D">
        <w:rPr>
          <w:rFonts w:ascii="Arial" w:hAnsi="Arial" w:cs="Arial"/>
          <w:color w:val="000000"/>
          <w:sz w:val="20"/>
          <w:szCs w:val="20"/>
        </w:rPr>
        <w:t xml:space="preserve">authorized representative </w:t>
      </w:r>
      <w:r w:rsidR="00A17B4B">
        <w:rPr>
          <w:rFonts w:ascii="Arial" w:hAnsi="Arial" w:cs="Arial"/>
          <w:color w:val="000000"/>
          <w:sz w:val="20"/>
          <w:szCs w:val="20"/>
        </w:rPr>
        <w:t xml:space="preserve">attending the meeting </w:t>
      </w:r>
      <w:r w:rsidR="004C48A1">
        <w:rPr>
          <w:rFonts w:ascii="Arial" w:hAnsi="Arial" w:cs="Arial"/>
          <w:color w:val="000000"/>
          <w:sz w:val="20"/>
          <w:szCs w:val="20"/>
        </w:rPr>
        <w:t xml:space="preserve">must write out the number of the ballot </w:t>
      </w:r>
      <w:r w:rsidR="00F1177C">
        <w:rPr>
          <w:rFonts w:ascii="Arial" w:hAnsi="Arial" w:cs="Arial"/>
          <w:color w:val="000000"/>
          <w:sz w:val="20"/>
          <w:szCs w:val="20"/>
        </w:rPr>
        <w:t>for the candidate they vote for</w:t>
      </w:r>
      <w:r w:rsidR="00E00111" w:rsidRPr="007673CC">
        <w:rPr>
          <w:rFonts w:ascii="Arial" w:hAnsi="Arial" w:cs="Arial"/>
          <w:color w:val="000000"/>
          <w:sz w:val="20"/>
          <w:szCs w:val="20"/>
        </w:rPr>
        <w:t>.</w:t>
      </w:r>
    </w:p>
    <w:p w:rsidR="00787A3C" w:rsidRPr="00787A3C" w:rsidRDefault="00787A3C" w:rsidP="00787A3C">
      <w:pPr>
        <w:numPr>
          <w:ilvl w:val="0"/>
          <w:numId w:val="13"/>
        </w:numPr>
        <w:tabs>
          <w:tab w:val="clear" w:pos="1260"/>
          <w:tab w:val="left" w:pos="900"/>
        </w:tabs>
        <w:spacing w:before="80" w:after="80" w:line="300" w:lineRule="exact"/>
        <w:ind w:left="900"/>
        <w:jc w:val="both"/>
        <w:rPr>
          <w:rFonts w:ascii="Arial" w:hAnsi="Arial" w:cs="Arial"/>
          <w:color w:val="000000"/>
          <w:sz w:val="20"/>
          <w:szCs w:val="20"/>
        </w:rPr>
      </w:pPr>
      <w:r w:rsidRPr="00787A3C">
        <w:rPr>
          <w:rFonts w:ascii="Arial" w:hAnsi="Arial" w:cs="Arial"/>
          <w:color w:val="000000"/>
          <w:sz w:val="20"/>
          <w:szCs w:val="20"/>
        </w:rPr>
        <w:t>Shareholders have the right to accumulate their voting rights for a number of candidates with equal votes for each candidate; or put all your votes into one candidate only; or for a number of candidates, the number of votes for each candidate is not equal</w:t>
      </w:r>
    </w:p>
    <w:p w:rsidR="00E00111" w:rsidRPr="007673CC" w:rsidRDefault="00EE2468" w:rsidP="007247E7">
      <w:pPr>
        <w:numPr>
          <w:ilvl w:val="0"/>
          <w:numId w:val="13"/>
        </w:numPr>
        <w:tabs>
          <w:tab w:val="clear" w:pos="1260"/>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For election</w:t>
      </w:r>
      <w:r w:rsidR="004F31CB" w:rsidRPr="007673CC">
        <w:rPr>
          <w:rFonts w:ascii="Arial" w:hAnsi="Arial" w:cs="Arial"/>
          <w:color w:val="000000"/>
          <w:sz w:val="20"/>
          <w:szCs w:val="20"/>
        </w:rPr>
        <w:t xml:space="preserve">, </w:t>
      </w:r>
      <w:r>
        <w:rPr>
          <w:rFonts w:ascii="Arial" w:hAnsi="Arial" w:cs="Arial"/>
          <w:color w:val="000000"/>
          <w:sz w:val="20"/>
          <w:szCs w:val="20"/>
        </w:rPr>
        <w:t>shareholders</w:t>
      </w:r>
      <w:r w:rsidR="00064DFE">
        <w:rPr>
          <w:rFonts w:ascii="Arial" w:hAnsi="Arial" w:cs="Arial"/>
          <w:color w:val="000000"/>
          <w:sz w:val="20"/>
          <w:szCs w:val="20"/>
        </w:rPr>
        <w:t xml:space="preserve"> </w:t>
      </w:r>
      <w:r>
        <w:rPr>
          <w:rFonts w:ascii="Arial" w:hAnsi="Arial" w:cs="Arial"/>
          <w:color w:val="000000"/>
          <w:sz w:val="20"/>
          <w:szCs w:val="20"/>
        </w:rPr>
        <w:t>fill out their own ballots</w:t>
      </w:r>
      <w:r w:rsidR="00E00111" w:rsidRPr="007673CC">
        <w:rPr>
          <w:rFonts w:ascii="Arial" w:hAnsi="Arial" w:cs="Arial"/>
          <w:color w:val="000000"/>
          <w:sz w:val="20"/>
          <w:szCs w:val="20"/>
        </w:rPr>
        <w:t xml:space="preserve">: </w:t>
      </w:r>
      <w:r>
        <w:rPr>
          <w:rFonts w:ascii="Arial" w:hAnsi="Arial" w:cs="Arial"/>
          <w:color w:val="000000"/>
          <w:sz w:val="20"/>
          <w:szCs w:val="20"/>
        </w:rPr>
        <w:t xml:space="preserve">the number of voting rights for each candidate they trust in such a way that the total ballots filled out for each candidate must </w:t>
      </w:r>
      <w:proofErr w:type="gramStart"/>
      <w:r>
        <w:rPr>
          <w:rFonts w:ascii="Arial" w:hAnsi="Arial" w:cs="Arial"/>
          <w:color w:val="000000"/>
          <w:sz w:val="20"/>
          <w:szCs w:val="20"/>
        </w:rPr>
        <w:t xml:space="preserve">equal </w:t>
      </w:r>
      <w:r w:rsidR="00E00111" w:rsidRPr="007673CC">
        <w:rPr>
          <w:rFonts w:ascii="Arial" w:hAnsi="Arial" w:cs="Arial"/>
          <w:color w:val="000000"/>
          <w:sz w:val="20"/>
          <w:szCs w:val="20"/>
        </w:rPr>
        <w:t xml:space="preserve"> (</w:t>
      </w:r>
      <w:proofErr w:type="gramEnd"/>
      <w:r w:rsidR="00ED7199">
        <w:rPr>
          <w:rFonts w:ascii="Arial" w:hAnsi="Arial" w:cs="Arial"/>
          <w:color w:val="000000"/>
          <w:sz w:val="20"/>
          <w:szCs w:val="20"/>
        </w:rPr>
        <w:t>no way greater than</w:t>
      </w:r>
      <w:r w:rsidR="00E00111" w:rsidRPr="007673CC">
        <w:rPr>
          <w:rFonts w:ascii="Arial" w:hAnsi="Arial" w:cs="Arial"/>
          <w:color w:val="000000"/>
          <w:sz w:val="20"/>
          <w:szCs w:val="20"/>
        </w:rPr>
        <w:t xml:space="preserve">) </w:t>
      </w:r>
      <w:r w:rsidR="00ED7199">
        <w:rPr>
          <w:rFonts w:ascii="Arial" w:hAnsi="Arial" w:cs="Arial"/>
          <w:color w:val="000000"/>
          <w:sz w:val="20"/>
          <w:szCs w:val="20"/>
        </w:rPr>
        <w:t>the total ballots that shareholders had</w:t>
      </w:r>
      <w:r w:rsidR="00064DFE">
        <w:rPr>
          <w:rFonts w:ascii="Arial" w:hAnsi="Arial" w:cs="Arial"/>
          <w:color w:val="000000"/>
          <w:sz w:val="20"/>
          <w:szCs w:val="20"/>
        </w:rPr>
        <w:t xml:space="preserve"> according to clause 2 of this Article</w:t>
      </w:r>
      <w:r w:rsidR="00E00111" w:rsidRPr="007673CC">
        <w:rPr>
          <w:rFonts w:ascii="Arial" w:hAnsi="Arial" w:cs="Arial"/>
          <w:color w:val="000000"/>
          <w:sz w:val="20"/>
          <w:szCs w:val="20"/>
        </w:rPr>
        <w:t>.</w:t>
      </w:r>
    </w:p>
    <w:p w:rsidR="00E00111" w:rsidRPr="007673CC" w:rsidRDefault="003F55B5" w:rsidP="003F55B5">
      <w:pPr>
        <w:numPr>
          <w:ilvl w:val="0"/>
          <w:numId w:val="13"/>
        </w:numPr>
        <w:tabs>
          <w:tab w:val="clear" w:pos="1260"/>
          <w:tab w:val="left" w:pos="900"/>
        </w:tabs>
        <w:spacing w:before="80" w:after="80" w:line="300" w:lineRule="exact"/>
        <w:ind w:left="900"/>
        <w:jc w:val="both"/>
        <w:rPr>
          <w:rFonts w:ascii="Arial" w:hAnsi="Arial" w:cs="Arial"/>
          <w:color w:val="000000"/>
          <w:sz w:val="20"/>
          <w:szCs w:val="20"/>
        </w:rPr>
      </w:pPr>
      <w:r w:rsidRPr="003F55B5">
        <w:rPr>
          <w:rFonts w:ascii="Arial" w:hAnsi="Arial" w:cs="Arial"/>
          <w:color w:val="000000"/>
          <w:sz w:val="20"/>
          <w:szCs w:val="20"/>
        </w:rPr>
        <w:t xml:space="preserve">In the event of a mistake, shareholders should contact the </w:t>
      </w:r>
      <w:r w:rsidR="00D537EC">
        <w:rPr>
          <w:rFonts w:ascii="Arial" w:hAnsi="Arial" w:cs="Arial"/>
          <w:color w:val="000000"/>
          <w:sz w:val="20"/>
          <w:szCs w:val="20"/>
        </w:rPr>
        <w:t xml:space="preserve">Vote counting </w:t>
      </w:r>
      <w:proofErr w:type="gramStart"/>
      <w:r w:rsidR="00D537EC">
        <w:rPr>
          <w:rFonts w:ascii="Arial" w:hAnsi="Arial" w:cs="Arial"/>
          <w:color w:val="000000"/>
          <w:sz w:val="20"/>
          <w:szCs w:val="20"/>
        </w:rPr>
        <w:t xml:space="preserve">board </w:t>
      </w:r>
      <w:r w:rsidRPr="003F55B5">
        <w:rPr>
          <w:rFonts w:ascii="Arial" w:hAnsi="Arial" w:cs="Arial"/>
          <w:color w:val="000000"/>
          <w:sz w:val="20"/>
          <w:szCs w:val="20"/>
        </w:rPr>
        <w:t xml:space="preserve"> to</w:t>
      </w:r>
      <w:proofErr w:type="gramEnd"/>
      <w:r w:rsidRPr="003F55B5">
        <w:rPr>
          <w:rFonts w:ascii="Arial" w:hAnsi="Arial" w:cs="Arial"/>
          <w:color w:val="000000"/>
          <w:sz w:val="20"/>
          <w:szCs w:val="20"/>
        </w:rPr>
        <w:t xml:space="preserve"> ask </w:t>
      </w:r>
      <w:r w:rsidR="00AE2AC8" w:rsidRPr="003F55B5">
        <w:rPr>
          <w:rFonts w:ascii="Arial" w:hAnsi="Arial" w:cs="Arial"/>
          <w:color w:val="000000"/>
          <w:sz w:val="20"/>
          <w:szCs w:val="20"/>
        </w:rPr>
        <w:t>for a</w:t>
      </w:r>
      <w:r w:rsidRPr="003F55B5">
        <w:rPr>
          <w:rFonts w:ascii="Arial" w:hAnsi="Arial" w:cs="Arial"/>
          <w:color w:val="000000"/>
          <w:sz w:val="20"/>
          <w:szCs w:val="20"/>
        </w:rPr>
        <w:t xml:space="preserve"> new ballot on the condition that the old vote must be returned</w:t>
      </w:r>
      <w:r w:rsidR="00E00111" w:rsidRPr="007673CC">
        <w:rPr>
          <w:rFonts w:ascii="Arial" w:hAnsi="Arial" w:cs="Arial"/>
          <w:color w:val="000000"/>
          <w:sz w:val="20"/>
          <w:szCs w:val="20"/>
        </w:rPr>
        <w:t>.</w:t>
      </w:r>
    </w:p>
    <w:p w:rsidR="00667B58" w:rsidRPr="007673CC" w:rsidRDefault="00652A63" w:rsidP="000743B2">
      <w:pPr>
        <w:tabs>
          <w:tab w:val="left" w:pos="900"/>
        </w:tabs>
        <w:spacing w:before="80" w:after="80" w:line="300" w:lineRule="exact"/>
        <w:ind w:left="900" w:hanging="900"/>
        <w:jc w:val="both"/>
        <w:rPr>
          <w:rFonts w:ascii="Arial" w:hAnsi="Arial" w:cs="Arial"/>
          <w:color w:val="000000"/>
          <w:sz w:val="20"/>
          <w:szCs w:val="20"/>
        </w:rPr>
      </w:pPr>
      <w:r w:rsidRPr="007673CC">
        <w:rPr>
          <w:rFonts w:ascii="Arial" w:hAnsi="Arial" w:cs="Arial"/>
          <w:b/>
          <w:bCs/>
          <w:color w:val="000000"/>
          <w:sz w:val="20"/>
          <w:szCs w:val="20"/>
          <w:u w:val="single"/>
        </w:rPr>
        <w:t xml:space="preserve">ARTICLE </w:t>
      </w:r>
      <w:r w:rsidR="00550CE5" w:rsidRPr="007673CC">
        <w:rPr>
          <w:rFonts w:ascii="Arial" w:hAnsi="Arial" w:cs="Arial"/>
          <w:b/>
          <w:bCs/>
          <w:color w:val="000000"/>
          <w:sz w:val="20"/>
          <w:szCs w:val="20"/>
          <w:u w:val="single"/>
        </w:rPr>
        <w:t>7</w:t>
      </w:r>
      <w:r w:rsidR="00667B58" w:rsidRPr="007673CC">
        <w:rPr>
          <w:rFonts w:ascii="Arial" w:hAnsi="Arial" w:cs="Arial"/>
          <w:b/>
          <w:bCs/>
          <w:color w:val="000000"/>
          <w:sz w:val="20"/>
          <w:szCs w:val="20"/>
        </w:rPr>
        <w:t xml:space="preserve">: </w:t>
      </w:r>
      <w:r w:rsidR="009A5A04" w:rsidRPr="007673CC">
        <w:rPr>
          <w:rFonts w:ascii="Arial" w:hAnsi="Arial" w:cs="Arial"/>
          <w:b/>
          <w:bCs/>
          <w:color w:val="000000"/>
          <w:sz w:val="20"/>
          <w:szCs w:val="20"/>
        </w:rPr>
        <w:tab/>
      </w:r>
      <w:r w:rsidR="00084274">
        <w:rPr>
          <w:rFonts w:ascii="Arial" w:hAnsi="Arial" w:cs="Arial"/>
          <w:b/>
          <w:bCs/>
          <w:color w:val="000000"/>
          <w:sz w:val="20"/>
          <w:szCs w:val="20"/>
        </w:rPr>
        <w:t>V</w:t>
      </w:r>
      <w:r w:rsidR="00B975A2">
        <w:rPr>
          <w:rFonts w:ascii="Arial" w:hAnsi="Arial" w:cs="Arial"/>
          <w:b/>
          <w:bCs/>
          <w:color w:val="000000"/>
          <w:sz w:val="20"/>
          <w:szCs w:val="20"/>
        </w:rPr>
        <w:t>ote counting board</w:t>
      </w:r>
      <w:r w:rsidR="00667B58" w:rsidRPr="007673CC">
        <w:rPr>
          <w:rFonts w:ascii="Arial" w:hAnsi="Arial" w:cs="Arial"/>
          <w:b/>
          <w:bCs/>
          <w:color w:val="000000"/>
          <w:sz w:val="20"/>
          <w:szCs w:val="20"/>
        </w:rPr>
        <w:t xml:space="preserve">, </w:t>
      </w:r>
      <w:r w:rsidR="00B975A2">
        <w:rPr>
          <w:rFonts w:ascii="Arial" w:hAnsi="Arial" w:cs="Arial"/>
          <w:b/>
          <w:bCs/>
          <w:color w:val="000000"/>
          <w:sz w:val="20"/>
          <w:szCs w:val="20"/>
        </w:rPr>
        <w:t>principle of voting</w:t>
      </w:r>
      <w:r w:rsidR="00667B58" w:rsidRPr="007673CC">
        <w:rPr>
          <w:rFonts w:ascii="Arial" w:hAnsi="Arial" w:cs="Arial"/>
          <w:b/>
          <w:bCs/>
          <w:color w:val="000000"/>
          <w:sz w:val="20"/>
          <w:szCs w:val="20"/>
        </w:rPr>
        <w:t xml:space="preserve"> </w:t>
      </w:r>
      <w:r w:rsidR="00B975A2">
        <w:rPr>
          <w:rFonts w:ascii="Arial" w:hAnsi="Arial" w:cs="Arial"/>
          <w:b/>
          <w:bCs/>
          <w:color w:val="000000"/>
          <w:sz w:val="20"/>
          <w:szCs w:val="20"/>
        </w:rPr>
        <w:t>and vote counting</w:t>
      </w:r>
    </w:p>
    <w:p w:rsidR="00667B58" w:rsidRPr="007673CC" w:rsidRDefault="00084274" w:rsidP="007247E7">
      <w:pPr>
        <w:pStyle w:val="ListParagraph"/>
        <w:numPr>
          <w:ilvl w:val="0"/>
          <w:numId w:val="14"/>
        </w:numPr>
        <w:tabs>
          <w:tab w:val="left" w:pos="900"/>
        </w:tabs>
        <w:spacing w:before="80" w:after="80" w:line="300" w:lineRule="exact"/>
        <w:ind w:left="900"/>
        <w:contextualSpacing w:val="0"/>
        <w:jc w:val="both"/>
        <w:rPr>
          <w:rFonts w:ascii="Arial" w:hAnsi="Arial" w:cs="Arial"/>
          <w:color w:val="000000"/>
          <w:sz w:val="20"/>
          <w:szCs w:val="20"/>
        </w:rPr>
      </w:pPr>
      <w:r>
        <w:rPr>
          <w:rFonts w:ascii="Arial" w:hAnsi="Arial" w:cs="Arial"/>
          <w:b/>
          <w:bCs/>
          <w:color w:val="000000"/>
          <w:sz w:val="20"/>
          <w:szCs w:val="20"/>
        </w:rPr>
        <w:t>V</w:t>
      </w:r>
      <w:r w:rsidR="00B975A2">
        <w:rPr>
          <w:rFonts w:ascii="Arial" w:hAnsi="Arial" w:cs="Arial"/>
          <w:b/>
          <w:bCs/>
          <w:color w:val="000000"/>
          <w:sz w:val="20"/>
          <w:szCs w:val="20"/>
        </w:rPr>
        <w:t xml:space="preserve">ote counting board </w:t>
      </w:r>
    </w:p>
    <w:p w:rsidR="00667B58" w:rsidRPr="00D537EC" w:rsidRDefault="00D537EC" w:rsidP="000743B2">
      <w:pPr>
        <w:numPr>
          <w:ilvl w:val="0"/>
          <w:numId w:val="25"/>
        </w:numPr>
        <w:tabs>
          <w:tab w:val="left" w:pos="900"/>
        </w:tabs>
        <w:spacing w:before="80" w:after="80" w:line="300" w:lineRule="exact"/>
        <w:ind w:left="900"/>
        <w:jc w:val="both"/>
        <w:rPr>
          <w:rFonts w:ascii="Arial" w:hAnsi="Arial" w:cs="Arial"/>
          <w:color w:val="000000"/>
          <w:sz w:val="20"/>
          <w:szCs w:val="20"/>
        </w:rPr>
      </w:pPr>
      <w:r w:rsidRPr="00D537EC">
        <w:rPr>
          <w:rFonts w:ascii="Arial" w:hAnsi="Arial" w:cs="Arial"/>
          <w:color w:val="000000"/>
          <w:sz w:val="20"/>
          <w:szCs w:val="20"/>
        </w:rPr>
        <w:t>V</w:t>
      </w:r>
      <w:r w:rsidR="00B975A2" w:rsidRPr="00D537EC">
        <w:rPr>
          <w:rFonts w:ascii="Arial" w:hAnsi="Arial" w:cs="Arial"/>
          <w:color w:val="000000"/>
          <w:sz w:val="20"/>
          <w:szCs w:val="20"/>
        </w:rPr>
        <w:t xml:space="preserve">ote counting board </w:t>
      </w:r>
      <w:r w:rsidR="00BB52A0" w:rsidRPr="00D537EC">
        <w:rPr>
          <w:rFonts w:ascii="Arial" w:hAnsi="Arial" w:cs="Arial"/>
          <w:color w:val="000000"/>
          <w:sz w:val="20"/>
          <w:szCs w:val="20"/>
        </w:rPr>
        <w:t>is nominated by the chairman and passed by the General Meeting of shareholders</w:t>
      </w:r>
      <w:r w:rsidR="00667B58" w:rsidRPr="00D537EC">
        <w:rPr>
          <w:rFonts w:ascii="Arial" w:hAnsi="Arial" w:cs="Arial"/>
          <w:color w:val="000000"/>
          <w:sz w:val="20"/>
          <w:szCs w:val="20"/>
        </w:rPr>
        <w:t xml:space="preserve"> </w:t>
      </w:r>
      <w:r w:rsidR="00BB52A0" w:rsidRPr="00D537EC">
        <w:rPr>
          <w:rFonts w:ascii="Arial" w:hAnsi="Arial" w:cs="Arial"/>
          <w:color w:val="000000"/>
          <w:sz w:val="20"/>
          <w:szCs w:val="20"/>
        </w:rPr>
        <w:t>at the Meeting</w:t>
      </w:r>
      <w:r w:rsidRPr="00D537EC">
        <w:rPr>
          <w:rFonts w:ascii="Arial" w:hAnsi="Arial" w:cs="Arial"/>
          <w:color w:val="000000"/>
          <w:sz w:val="20"/>
          <w:szCs w:val="20"/>
        </w:rPr>
        <w:t>.</w:t>
      </w:r>
      <w:r>
        <w:rPr>
          <w:rFonts w:ascii="Arial" w:hAnsi="Arial" w:cs="Arial"/>
          <w:color w:val="000000"/>
          <w:sz w:val="20"/>
          <w:szCs w:val="20"/>
        </w:rPr>
        <w:t xml:space="preserve"> Vote counting board </w:t>
      </w:r>
      <w:r w:rsidR="00BB52A0" w:rsidRPr="00D537EC">
        <w:rPr>
          <w:rFonts w:ascii="Arial" w:hAnsi="Arial" w:cs="Arial"/>
          <w:color w:val="000000"/>
          <w:sz w:val="20"/>
          <w:szCs w:val="20"/>
        </w:rPr>
        <w:t>is responsible for</w:t>
      </w:r>
      <w:r w:rsidR="00667B58" w:rsidRPr="00D537EC">
        <w:rPr>
          <w:rFonts w:ascii="Arial" w:hAnsi="Arial" w:cs="Arial"/>
          <w:color w:val="000000"/>
          <w:sz w:val="20"/>
          <w:szCs w:val="20"/>
        </w:rPr>
        <w:t>:</w:t>
      </w:r>
    </w:p>
    <w:p w:rsidR="00667B58" w:rsidRPr="007673CC" w:rsidRDefault="004738DB" w:rsidP="00F17DEF">
      <w:pPr>
        <w:numPr>
          <w:ilvl w:val="0"/>
          <w:numId w:val="26"/>
        </w:numPr>
        <w:tabs>
          <w:tab w:val="clear" w:pos="1260"/>
        </w:tabs>
        <w:spacing w:before="80" w:after="80" w:line="300" w:lineRule="exact"/>
        <w:ind w:left="1080"/>
        <w:jc w:val="both"/>
        <w:rPr>
          <w:rFonts w:ascii="Arial" w:hAnsi="Arial" w:cs="Arial"/>
          <w:color w:val="000000"/>
          <w:sz w:val="20"/>
          <w:szCs w:val="20"/>
        </w:rPr>
      </w:pPr>
      <w:r>
        <w:rPr>
          <w:rFonts w:ascii="Arial" w:hAnsi="Arial" w:cs="Arial"/>
          <w:color w:val="000000"/>
          <w:sz w:val="20"/>
          <w:szCs w:val="20"/>
        </w:rPr>
        <w:t>Introducing and giving out ballots</w:t>
      </w:r>
      <w:r w:rsidR="00667B58" w:rsidRPr="007673CC">
        <w:rPr>
          <w:rFonts w:ascii="Arial" w:hAnsi="Arial" w:cs="Arial"/>
          <w:color w:val="000000"/>
          <w:sz w:val="20"/>
          <w:szCs w:val="20"/>
        </w:rPr>
        <w:t xml:space="preserve">, </w:t>
      </w:r>
      <w:r>
        <w:rPr>
          <w:rFonts w:ascii="Arial" w:hAnsi="Arial" w:cs="Arial"/>
          <w:color w:val="000000"/>
          <w:sz w:val="20"/>
          <w:szCs w:val="20"/>
        </w:rPr>
        <w:t>providing guidance and explanation during election</w:t>
      </w:r>
      <w:r w:rsidR="00667B58" w:rsidRPr="007673CC">
        <w:rPr>
          <w:rFonts w:ascii="Arial" w:hAnsi="Arial" w:cs="Arial"/>
          <w:color w:val="000000"/>
          <w:sz w:val="20"/>
          <w:szCs w:val="20"/>
        </w:rPr>
        <w:t>.</w:t>
      </w:r>
    </w:p>
    <w:p w:rsidR="00C93011" w:rsidRPr="007673CC" w:rsidRDefault="00AE38ED" w:rsidP="002E39F8">
      <w:pPr>
        <w:numPr>
          <w:ilvl w:val="0"/>
          <w:numId w:val="26"/>
        </w:numPr>
        <w:tabs>
          <w:tab w:val="clear" w:pos="1260"/>
        </w:tabs>
        <w:spacing w:before="80" w:after="80" w:line="300" w:lineRule="exact"/>
        <w:ind w:left="1080"/>
        <w:jc w:val="both"/>
        <w:rPr>
          <w:rFonts w:ascii="Arial" w:hAnsi="Arial" w:cs="Arial"/>
          <w:color w:val="000000"/>
          <w:sz w:val="20"/>
          <w:szCs w:val="20"/>
        </w:rPr>
      </w:pPr>
      <w:r>
        <w:rPr>
          <w:rFonts w:ascii="Arial" w:hAnsi="Arial" w:cs="Arial"/>
          <w:color w:val="000000"/>
          <w:sz w:val="20"/>
          <w:szCs w:val="20"/>
        </w:rPr>
        <w:t>Counting ballots and general supervision during the Meeting</w:t>
      </w:r>
      <w:r w:rsidR="00C93011" w:rsidRPr="007673CC">
        <w:rPr>
          <w:rFonts w:ascii="Arial" w:hAnsi="Arial" w:cs="Arial"/>
          <w:color w:val="000000"/>
          <w:sz w:val="20"/>
          <w:szCs w:val="20"/>
        </w:rPr>
        <w:t>;</w:t>
      </w:r>
    </w:p>
    <w:p w:rsidR="00C93011" w:rsidRPr="007673CC" w:rsidRDefault="006F335D" w:rsidP="002E39F8">
      <w:pPr>
        <w:numPr>
          <w:ilvl w:val="0"/>
          <w:numId w:val="26"/>
        </w:numPr>
        <w:tabs>
          <w:tab w:val="clear" w:pos="1260"/>
        </w:tabs>
        <w:spacing w:before="80" w:after="80" w:line="300" w:lineRule="exact"/>
        <w:ind w:left="1080"/>
        <w:jc w:val="both"/>
        <w:rPr>
          <w:rFonts w:ascii="Arial" w:hAnsi="Arial" w:cs="Arial"/>
          <w:color w:val="000000"/>
          <w:sz w:val="20"/>
          <w:szCs w:val="20"/>
        </w:rPr>
      </w:pPr>
      <w:r>
        <w:rPr>
          <w:rFonts w:ascii="Arial" w:hAnsi="Arial" w:cs="Arial"/>
          <w:color w:val="000000"/>
          <w:sz w:val="20"/>
          <w:szCs w:val="20"/>
        </w:rPr>
        <w:t xml:space="preserve">Preparing minutes of ballot counting and disclosing to the Meeting, handing the minutes and all the ballots to the chairman of the </w:t>
      </w:r>
      <w:r w:rsidR="00BB73D1">
        <w:rPr>
          <w:rFonts w:ascii="Arial" w:hAnsi="Arial" w:cs="Arial"/>
          <w:color w:val="000000"/>
          <w:sz w:val="20"/>
          <w:szCs w:val="20"/>
        </w:rPr>
        <w:t>Meeting</w:t>
      </w:r>
      <w:r w:rsidR="00C93011" w:rsidRPr="007673CC">
        <w:rPr>
          <w:rFonts w:ascii="Arial" w:hAnsi="Arial" w:cs="Arial"/>
          <w:color w:val="000000"/>
          <w:sz w:val="20"/>
          <w:szCs w:val="20"/>
        </w:rPr>
        <w:t>;</w:t>
      </w:r>
    </w:p>
    <w:p w:rsidR="00C93011" w:rsidRPr="007673CC" w:rsidRDefault="0004332B" w:rsidP="00D537EC">
      <w:pPr>
        <w:numPr>
          <w:ilvl w:val="0"/>
          <w:numId w:val="26"/>
        </w:numPr>
        <w:tabs>
          <w:tab w:val="clear" w:pos="1260"/>
        </w:tabs>
        <w:spacing w:before="80" w:after="80" w:line="300" w:lineRule="exact"/>
        <w:ind w:left="1134"/>
        <w:jc w:val="both"/>
        <w:rPr>
          <w:rFonts w:ascii="Arial" w:hAnsi="Arial" w:cs="Arial"/>
          <w:color w:val="000000"/>
          <w:sz w:val="20"/>
          <w:szCs w:val="20"/>
        </w:rPr>
      </w:pPr>
      <w:r>
        <w:rPr>
          <w:rFonts w:ascii="Arial" w:hAnsi="Arial" w:cs="Arial"/>
          <w:color w:val="000000"/>
          <w:sz w:val="20"/>
          <w:szCs w:val="20"/>
        </w:rPr>
        <w:t xml:space="preserve">Vote counting, </w:t>
      </w:r>
      <w:r w:rsidRPr="00C45169">
        <w:rPr>
          <w:rFonts w:ascii="Arial" w:hAnsi="Arial" w:cs="Arial"/>
          <w:color w:val="000000"/>
          <w:sz w:val="20"/>
          <w:szCs w:val="20"/>
        </w:rPr>
        <w:t>minutes preparing and announcement of voting results</w:t>
      </w:r>
      <w:r w:rsidRPr="00C45169">
        <w:rPr>
          <w:rFonts w:ascii="Arial" w:hAnsi="Arial" w:cs="Arial"/>
          <w:color w:val="000000"/>
          <w:sz w:val="20"/>
          <w:szCs w:val="20"/>
        </w:rPr>
        <w:t xml:space="preserve"> </w:t>
      </w:r>
      <w:r w:rsidR="00C45169" w:rsidRPr="00C45169">
        <w:rPr>
          <w:rFonts w:ascii="Arial" w:hAnsi="Arial" w:cs="Arial"/>
          <w:color w:val="000000"/>
          <w:sz w:val="20"/>
          <w:szCs w:val="20"/>
        </w:rPr>
        <w:t xml:space="preserve">must be truthful, accurate in all vote counting, </w:t>
      </w:r>
      <w:r w:rsidR="002252E7">
        <w:rPr>
          <w:rFonts w:ascii="Arial" w:hAnsi="Arial" w:cs="Arial"/>
          <w:color w:val="000000"/>
          <w:sz w:val="20"/>
          <w:szCs w:val="20"/>
        </w:rPr>
        <w:t>which</w:t>
      </w:r>
      <w:r w:rsidR="00C45169" w:rsidRPr="00C45169">
        <w:rPr>
          <w:rFonts w:ascii="Arial" w:hAnsi="Arial" w:cs="Arial"/>
          <w:color w:val="000000"/>
          <w:sz w:val="20"/>
          <w:szCs w:val="20"/>
        </w:rPr>
        <w:t xml:space="preserve"> </w:t>
      </w:r>
      <w:r w:rsidR="002252E7">
        <w:rPr>
          <w:rFonts w:ascii="Arial" w:hAnsi="Arial" w:cs="Arial"/>
          <w:color w:val="000000"/>
          <w:sz w:val="20"/>
          <w:szCs w:val="20"/>
        </w:rPr>
        <w:t>is responsibility of the Vote counting board</w:t>
      </w:r>
    </w:p>
    <w:p w:rsidR="0002105E" w:rsidRDefault="00C7072D" w:rsidP="00F17DEF">
      <w:pPr>
        <w:numPr>
          <w:ilvl w:val="0"/>
          <w:numId w:val="25"/>
        </w:numPr>
        <w:tabs>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Members of</w:t>
      </w:r>
      <w:r w:rsidR="00667B58" w:rsidRPr="007673CC">
        <w:rPr>
          <w:rFonts w:ascii="Arial" w:hAnsi="Arial" w:cs="Arial"/>
          <w:color w:val="000000"/>
          <w:sz w:val="20"/>
          <w:szCs w:val="20"/>
        </w:rPr>
        <w:t xml:space="preserve"> </w:t>
      </w:r>
      <w:r w:rsidR="00D537EC">
        <w:rPr>
          <w:rFonts w:ascii="Arial" w:hAnsi="Arial" w:cs="Arial"/>
          <w:color w:val="000000"/>
          <w:sz w:val="20"/>
          <w:szCs w:val="20"/>
        </w:rPr>
        <w:t xml:space="preserve">Vote counting board </w:t>
      </w:r>
      <w:r>
        <w:rPr>
          <w:rFonts w:ascii="Arial" w:hAnsi="Arial" w:cs="Arial"/>
          <w:color w:val="000000"/>
          <w:sz w:val="20"/>
          <w:szCs w:val="20"/>
        </w:rPr>
        <w:t>cannot be in the list of nominees and candidates to</w:t>
      </w:r>
      <w:r w:rsidR="0002105E" w:rsidRPr="007673CC">
        <w:rPr>
          <w:rFonts w:ascii="Arial" w:hAnsi="Arial" w:cs="Arial"/>
          <w:color w:val="000000"/>
          <w:sz w:val="20"/>
          <w:szCs w:val="20"/>
        </w:rPr>
        <w:t xml:space="preserve"> </w:t>
      </w:r>
      <w:r>
        <w:rPr>
          <w:rFonts w:ascii="Arial" w:hAnsi="Arial" w:cs="Arial"/>
          <w:color w:val="000000"/>
          <w:sz w:val="20"/>
          <w:szCs w:val="20"/>
        </w:rPr>
        <w:t>t</w:t>
      </w:r>
      <w:r w:rsidR="00D613E9">
        <w:rPr>
          <w:rFonts w:ascii="Arial" w:hAnsi="Arial" w:cs="Arial"/>
          <w:color w:val="000000"/>
          <w:sz w:val="20"/>
          <w:szCs w:val="20"/>
        </w:rPr>
        <w:t xml:space="preserve">he Board of Directors </w:t>
      </w:r>
      <w:r>
        <w:rPr>
          <w:rFonts w:ascii="Arial" w:hAnsi="Arial" w:cs="Arial"/>
          <w:color w:val="000000"/>
          <w:sz w:val="20"/>
          <w:szCs w:val="20"/>
        </w:rPr>
        <w:t>or</w:t>
      </w:r>
      <w:r w:rsidR="008032B6" w:rsidRPr="007673CC">
        <w:rPr>
          <w:rFonts w:ascii="Arial" w:hAnsi="Arial" w:cs="Arial"/>
          <w:color w:val="000000"/>
          <w:sz w:val="20"/>
          <w:szCs w:val="20"/>
        </w:rPr>
        <w:t xml:space="preserve"> </w:t>
      </w:r>
      <w:r>
        <w:rPr>
          <w:rFonts w:ascii="Arial" w:hAnsi="Arial" w:cs="Arial"/>
          <w:color w:val="000000"/>
          <w:sz w:val="20"/>
          <w:szCs w:val="20"/>
        </w:rPr>
        <w:t>t</w:t>
      </w:r>
      <w:r w:rsidR="00594D5B">
        <w:rPr>
          <w:rFonts w:ascii="Arial" w:hAnsi="Arial" w:cs="Arial"/>
          <w:color w:val="000000"/>
          <w:sz w:val="20"/>
          <w:szCs w:val="20"/>
        </w:rPr>
        <w:t>he Board of Supervision</w:t>
      </w:r>
      <w:r w:rsidR="00667B58" w:rsidRPr="007673CC">
        <w:rPr>
          <w:rFonts w:ascii="Arial" w:hAnsi="Arial" w:cs="Arial"/>
          <w:color w:val="000000"/>
          <w:sz w:val="20"/>
          <w:szCs w:val="20"/>
        </w:rPr>
        <w:t>.</w:t>
      </w:r>
    </w:p>
    <w:p w:rsidR="00C45169" w:rsidRPr="00C45169" w:rsidRDefault="00C45169" w:rsidP="00C45169">
      <w:pPr>
        <w:pStyle w:val="ListParagraph"/>
        <w:numPr>
          <w:ilvl w:val="0"/>
          <w:numId w:val="14"/>
        </w:numPr>
        <w:tabs>
          <w:tab w:val="left" w:pos="900"/>
        </w:tabs>
        <w:spacing w:before="80" w:after="80" w:line="300" w:lineRule="exact"/>
        <w:ind w:left="900"/>
        <w:contextualSpacing w:val="0"/>
        <w:jc w:val="both"/>
        <w:rPr>
          <w:rFonts w:ascii="Arial" w:hAnsi="Arial" w:cs="Arial"/>
          <w:color w:val="000000"/>
          <w:sz w:val="20"/>
          <w:szCs w:val="20"/>
        </w:rPr>
      </w:pPr>
      <w:r w:rsidRPr="00C45169">
        <w:rPr>
          <w:rFonts w:ascii="Arial" w:hAnsi="Arial" w:cs="Arial"/>
          <w:b/>
          <w:bCs/>
          <w:color w:val="000000"/>
          <w:sz w:val="20"/>
          <w:szCs w:val="20"/>
        </w:rPr>
        <w:t>Voting</w:t>
      </w:r>
      <w:r w:rsidRPr="00C45169">
        <w:rPr>
          <w:rFonts w:ascii="Arial" w:hAnsi="Arial" w:cs="Arial"/>
          <w:color w:val="000000"/>
          <w:sz w:val="20"/>
          <w:szCs w:val="20"/>
        </w:rPr>
        <w:t xml:space="preserve"> </w:t>
      </w:r>
      <w:r w:rsidRPr="00BB73D1">
        <w:rPr>
          <w:rFonts w:ascii="Arial" w:hAnsi="Arial" w:cs="Arial"/>
          <w:b/>
          <w:color w:val="000000"/>
          <w:sz w:val="20"/>
          <w:szCs w:val="20"/>
        </w:rPr>
        <w:t>and counting principles</w:t>
      </w:r>
    </w:p>
    <w:p w:rsidR="00C45169" w:rsidRPr="00C45169" w:rsidRDefault="00C45169" w:rsidP="00C45169">
      <w:pPr>
        <w:numPr>
          <w:ilvl w:val="0"/>
          <w:numId w:val="2"/>
        </w:numPr>
        <w:tabs>
          <w:tab w:val="clear" w:pos="1260"/>
          <w:tab w:val="left" w:pos="900"/>
        </w:tabs>
        <w:spacing w:before="80" w:after="80" w:line="300" w:lineRule="exact"/>
        <w:ind w:left="900"/>
        <w:jc w:val="both"/>
        <w:rPr>
          <w:rFonts w:ascii="Arial" w:hAnsi="Arial" w:cs="Arial"/>
          <w:color w:val="000000"/>
          <w:sz w:val="20"/>
          <w:szCs w:val="20"/>
        </w:rPr>
      </w:pPr>
      <w:r w:rsidRPr="00C45169">
        <w:rPr>
          <w:rFonts w:ascii="Arial" w:hAnsi="Arial" w:cs="Arial"/>
          <w:color w:val="000000"/>
          <w:sz w:val="20"/>
          <w:szCs w:val="20"/>
        </w:rPr>
        <w:t>The vote counting committee shall check the ballot box in the presence of shareholders.</w:t>
      </w:r>
    </w:p>
    <w:p w:rsidR="00C45169" w:rsidRPr="00C45169" w:rsidRDefault="00C45169" w:rsidP="00C45169">
      <w:pPr>
        <w:numPr>
          <w:ilvl w:val="0"/>
          <w:numId w:val="2"/>
        </w:numPr>
        <w:tabs>
          <w:tab w:val="clear" w:pos="1260"/>
          <w:tab w:val="left" w:pos="900"/>
        </w:tabs>
        <w:spacing w:before="80" w:after="80" w:line="300" w:lineRule="exact"/>
        <w:ind w:left="900"/>
        <w:jc w:val="both"/>
        <w:rPr>
          <w:rFonts w:ascii="Arial" w:hAnsi="Arial" w:cs="Arial"/>
          <w:color w:val="000000"/>
          <w:sz w:val="20"/>
          <w:szCs w:val="20"/>
        </w:rPr>
      </w:pPr>
      <w:r w:rsidRPr="00C45169">
        <w:rPr>
          <w:rFonts w:ascii="Arial" w:hAnsi="Arial" w:cs="Arial"/>
          <w:color w:val="000000"/>
          <w:sz w:val="20"/>
          <w:szCs w:val="20"/>
        </w:rPr>
        <w:t>Voting begins when the voting delivery is completed and ends when the last shareholder votes in the ballot box.</w:t>
      </w:r>
    </w:p>
    <w:p w:rsidR="00C45169" w:rsidRPr="00C45169" w:rsidRDefault="00C45169" w:rsidP="00C45169">
      <w:pPr>
        <w:numPr>
          <w:ilvl w:val="0"/>
          <w:numId w:val="2"/>
        </w:numPr>
        <w:tabs>
          <w:tab w:val="clear" w:pos="1260"/>
          <w:tab w:val="left" w:pos="900"/>
        </w:tabs>
        <w:spacing w:before="80" w:after="80" w:line="300" w:lineRule="exact"/>
        <w:ind w:left="900"/>
        <w:jc w:val="both"/>
        <w:rPr>
          <w:rFonts w:ascii="Arial" w:hAnsi="Arial" w:cs="Arial"/>
          <w:color w:val="000000"/>
          <w:sz w:val="20"/>
          <w:szCs w:val="20"/>
        </w:rPr>
      </w:pPr>
      <w:r w:rsidRPr="00C45169">
        <w:rPr>
          <w:rFonts w:ascii="Arial" w:hAnsi="Arial" w:cs="Arial"/>
          <w:color w:val="000000"/>
          <w:sz w:val="20"/>
          <w:szCs w:val="20"/>
        </w:rPr>
        <w:t>The vote counting must be conducted right after the voting ends.</w:t>
      </w:r>
    </w:p>
    <w:p w:rsidR="00C45169" w:rsidRPr="007673CC" w:rsidRDefault="00C45169" w:rsidP="00C45169">
      <w:pPr>
        <w:numPr>
          <w:ilvl w:val="0"/>
          <w:numId w:val="2"/>
        </w:numPr>
        <w:tabs>
          <w:tab w:val="clear" w:pos="1260"/>
          <w:tab w:val="left" w:pos="900"/>
        </w:tabs>
        <w:spacing w:before="80" w:after="80" w:line="300" w:lineRule="exact"/>
        <w:ind w:left="900"/>
        <w:jc w:val="both"/>
        <w:rPr>
          <w:rFonts w:ascii="Arial" w:hAnsi="Arial" w:cs="Arial"/>
          <w:color w:val="000000"/>
          <w:sz w:val="20"/>
          <w:szCs w:val="20"/>
        </w:rPr>
      </w:pPr>
      <w:r w:rsidRPr="00C45169">
        <w:rPr>
          <w:rFonts w:ascii="Arial" w:hAnsi="Arial" w:cs="Arial"/>
          <w:color w:val="000000"/>
          <w:sz w:val="20"/>
          <w:szCs w:val="20"/>
        </w:rPr>
        <w:t>The vote counting results shall be made in writing and announced by the Head of the vote counting committee before the meeting.</w:t>
      </w:r>
    </w:p>
    <w:p w:rsidR="00667B58" w:rsidRPr="007673CC" w:rsidRDefault="00652A63" w:rsidP="009872CA">
      <w:pPr>
        <w:spacing w:before="80" w:after="80" w:line="300" w:lineRule="exact"/>
        <w:ind w:left="1418" w:hanging="1418"/>
        <w:jc w:val="both"/>
        <w:rPr>
          <w:rFonts w:ascii="Arial" w:hAnsi="Arial" w:cs="Arial"/>
          <w:color w:val="000000"/>
          <w:sz w:val="20"/>
          <w:szCs w:val="20"/>
        </w:rPr>
      </w:pPr>
      <w:r w:rsidRPr="007673CC">
        <w:rPr>
          <w:rFonts w:ascii="Arial" w:hAnsi="Arial" w:cs="Arial"/>
          <w:b/>
          <w:bCs/>
          <w:color w:val="000000"/>
          <w:sz w:val="20"/>
          <w:szCs w:val="20"/>
          <w:u w:val="single"/>
        </w:rPr>
        <w:t xml:space="preserve">ARTICLE </w:t>
      </w:r>
      <w:r w:rsidR="00550CE5" w:rsidRPr="007673CC">
        <w:rPr>
          <w:rFonts w:ascii="Arial" w:hAnsi="Arial" w:cs="Arial"/>
          <w:b/>
          <w:bCs/>
          <w:color w:val="000000"/>
          <w:sz w:val="20"/>
          <w:szCs w:val="20"/>
          <w:u w:val="single"/>
        </w:rPr>
        <w:t>8</w:t>
      </w:r>
      <w:r w:rsidR="00667B58" w:rsidRPr="007673CC">
        <w:rPr>
          <w:rFonts w:ascii="Arial" w:hAnsi="Arial" w:cs="Arial"/>
          <w:b/>
          <w:bCs/>
          <w:color w:val="000000"/>
          <w:sz w:val="20"/>
          <w:szCs w:val="20"/>
        </w:rPr>
        <w:t xml:space="preserve">: </w:t>
      </w:r>
      <w:r w:rsidR="0002105E" w:rsidRPr="007673CC">
        <w:rPr>
          <w:rFonts w:ascii="Arial" w:hAnsi="Arial" w:cs="Arial"/>
          <w:b/>
          <w:bCs/>
          <w:color w:val="000000"/>
          <w:sz w:val="20"/>
          <w:szCs w:val="20"/>
        </w:rPr>
        <w:tab/>
      </w:r>
      <w:r w:rsidR="009872CA">
        <w:rPr>
          <w:rFonts w:ascii="Arial" w:hAnsi="Arial" w:cs="Arial"/>
          <w:b/>
          <w:bCs/>
          <w:color w:val="000000"/>
          <w:sz w:val="20"/>
          <w:szCs w:val="20"/>
        </w:rPr>
        <w:t>Principles of being elected as</w:t>
      </w:r>
      <w:r w:rsidR="0002105E" w:rsidRPr="007673CC">
        <w:rPr>
          <w:rFonts w:ascii="Arial" w:hAnsi="Arial" w:cs="Arial"/>
          <w:b/>
          <w:bCs/>
          <w:color w:val="000000"/>
          <w:sz w:val="20"/>
          <w:szCs w:val="20"/>
        </w:rPr>
        <w:t xml:space="preserve"> </w:t>
      </w:r>
      <w:r w:rsidR="009872CA" w:rsidRPr="009872CA">
        <w:rPr>
          <w:rFonts w:ascii="Arial" w:hAnsi="Arial" w:cs="Arial"/>
          <w:b/>
          <w:bCs/>
          <w:color w:val="000000"/>
          <w:sz w:val="20"/>
          <w:szCs w:val="20"/>
        </w:rPr>
        <w:t>members of the Board of Directors and the Board of Supervision</w:t>
      </w:r>
    </w:p>
    <w:p w:rsidR="009B73A9" w:rsidRPr="007673CC" w:rsidRDefault="00CA68F4" w:rsidP="001C5BE0">
      <w:pPr>
        <w:numPr>
          <w:ilvl w:val="0"/>
          <w:numId w:val="16"/>
        </w:numPr>
        <w:autoSpaceDE w:val="0"/>
        <w:autoSpaceDN w:val="0"/>
        <w:adjustRightInd w:val="0"/>
        <w:spacing w:before="80" w:after="80" w:line="300" w:lineRule="exact"/>
        <w:ind w:left="851" w:hanging="311"/>
        <w:jc w:val="both"/>
        <w:rPr>
          <w:rFonts w:ascii="Arial" w:hAnsi="Arial" w:cs="Arial"/>
          <w:color w:val="000000"/>
          <w:sz w:val="20"/>
          <w:szCs w:val="20"/>
        </w:rPr>
      </w:pPr>
      <w:r w:rsidRPr="007673CC">
        <w:rPr>
          <w:rFonts w:ascii="Arial" w:hAnsi="Arial" w:cs="Arial"/>
          <w:color w:val="000000"/>
          <w:sz w:val="20"/>
          <w:szCs w:val="20"/>
        </w:rPr>
        <w:t xml:space="preserve"> </w:t>
      </w:r>
      <w:r w:rsidR="009B73A9" w:rsidRPr="007673CC">
        <w:rPr>
          <w:rFonts w:ascii="Arial" w:hAnsi="Arial" w:cs="Arial"/>
          <w:color w:val="000000"/>
          <w:sz w:val="20"/>
          <w:szCs w:val="20"/>
        </w:rPr>
        <w:t xml:space="preserve">Voting to elect members of the Board of Directors must be implemented by the method of cumulative voting, whereby each shareholder shall have as its total number of votes the total number of shares it owns multiplied by the number of members to be elected to the Board of Directors or the Board of Supervision. Each shareholder shall have the right to accumulate all of its </w:t>
      </w:r>
      <w:r w:rsidR="009872CA">
        <w:rPr>
          <w:rFonts w:ascii="Arial" w:hAnsi="Arial" w:cs="Arial"/>
          <w:color w:val="000000"/>
          <w:sz w:val="20"/>
          <w:szCs w:val="20"/>
        </w:rPr>
        <w:t>ballots</w:t>
      </w:r>
      <w:r w:rsidR="009B73A9" w:rsidRPr="007673CC">
        <w:rPr>
          <w:rFonts w:ascii="Arial" w:hAnsi="Arial" w:cs="Arial"/>
          <w:color w:val="000000"/>
          <w:sz w:val="20"/>
          <w:szCs w:val="20"/>
        </w:rPr>
        <w:t xml:space="preserve"> for one or more candidates.  Persons who are elected as members of the Board of Directors shall be determined on the basis of the number of votes from the candidate with the </w:t>
      </w:r>
      <w:r w:rsidR="009B73A9" w:rsidRPr="007673CC">
        <w:rPr>
          <w:rFonts w:ascii="Arial" w:hAnsi="Arial" w:cs="Arial"/>
          <w:color w:val="000000"/>
          <w:sz w:val="20"/>
          <w:szCs w:val="20"/>
        </w:rPr>
        <w:lastRenderedPageBreak/>
        <w:t>highest number to the candidate with the lower number until the sufficient number of members stipulated in this Charter is reached.</w:t>
      </w:r>
    </w:p>
    <w:p w:rsidR="0002105E" w:rsidRPr="007673CC" w:rsidRDefault="00CA68F4" w:rsidP="006D62E0">
      <w:pPr>
        <w:numPr>
          <w:ilvl w:val="0"/>
          <w:numId w:val="16"/>
        </w:numPr>
        <w:autoSpaceDE w:val="0"/>
        <w:autoSpaceDN w:val="0"/>
        <w:adjustRightInd w:val="0"/>
        <w:spacing w:before="80" w:after="80" w:line="300" w:lineRule="exact"/>
        <w:ind w:left="900"/>
        <w:jc w:val="both"/>
        <w:rPr>
          <w:rFonts w:ascii="Arial" w:hAnsi="Arial" w:cs="Arial"/>
          <w:color w:val="000000"/>
          <w:sz w:val="20"/>
          <w:szCs w:val="20"/>
        </w:rPr>
      </w:pPr>
      <w:r w:rsidRPr="007673CC">
        <w:rPr>
          <w:rFonts w:ascii="Arial" w:hAnsi="Arial" w:cs="Arial"/>
          <w:color w:val="000000"/>
          <w:sz w:val="20"/>
          <w:szCs w:val="20"/>
        </w:rPr>
        <w:t xml:space="preserve"> </w:t>
      </w:r>
      <w:r w:rsidR="009B73A9" w:rsidRPr="007673CC">
        <w:rPr>
          <w:rFonts w:ascii="Arial" w:hAnsi="Arial" w:cs="Arial"/>
          <w:color w:val="000000"/>
          <w:sz w:val="20"/>
          <w:szCs w:val="20"/>
        </w:rPr>
        <w:t xml:space="preserve">In case two (02) or more candidates have the same number of </w:t>
      </w:r>
      <w:r w:rsidR="009872CA">
        <w:rPr>
          <w:rFonts w:ascii="Arial" w:hAnsi="Arial" w:cs="Arial"/>
          <w:color w:val="000000"/>
          <w:sz w:val="20"/>
          <w:szCs w:val="20"/>
        </w:rPr>
        <w:t>ballots</w:t>
      </w:r>
      <w:r w:rsidR="009B73A9" w:rsidRPr="007673CC">
        <w:rPr>
          <w:rFonts w:ascii="Arial" w:hAnsi="Arial" w:cs="Arial"/>
          <w:color w:val="000000"/>
          <w:sz w:val="20"/>
          <w:szCs w:val="20"/>
        </w:rPr>
        <w:t xml:space="preserve"> for the last member of the Board of Directors or the Supervision Board, the General Meeting of Shareholders shall conduct re-election among the candidates with the same number of votes </w:t>
      </w:r>
      <w:r w:rsidR="007D68E3">
        <w:rPr>
          <w:rFonts w:ascii="Arial" w:hAnsi="Arial" w:cs="Arial"/>
          <w:color w:val="000000"/>
          <w:sz w:val="20"/>
          <w:szCs w:val="20"/>
        </w:rPr>
        <w:t xml:space="preserve">to select 01 (one) member </w:t>
      </w:r>
      <w:r w:rsidR="007D68E3" w:rsidRPr="007673CC">
        <w:rPr>
          <w:rFonts w:ascii="Arial" w:hAnsi="Arial" w:cs="Arial"/>
          <w:color w:val="000000"/>
          <w:sz w:val="20"/>
          <w:szCs w:val="20"/>
        </w:rPr>
        <w:t>with the highest number</w:t>
      </w:r>
      <w:r w:rsidR="007D68E3">
        <w:rPr>
          <w:rFonts w:ascii="Arial" w:hAnsi="Arial" w:cs="Arial"/>
          <w:color w:val="000000"/>
          <w:sz w:val="20"/>
          <w:szCs w:val="20"/>
        </w:rPr>
        <w:t xml:space="preserve"> </w:t>
      </w:r>
      <w:r w:rsidR="007D68E3" w:rsidRPr="007673CC">
        <w:rPr>
          <w:rFonts w:ascii="Arial" w:hAnsi="Arial" w:cs="Arial"/>
          <w:color w:val="000000"/>
          <w:sz w:val="20"/>
          <w:szCs w:val="20"/>
        </w:rPr>
        <w:t xml:space="preserve">of </w:t>
      </w:r>
      <w:r w:rsidR="007D68E3">
        <w:rPr>
          <w:rFonts w:ascii="Arial" w:hAnsi="Arial" w:cs="Arial"/>
          <w:color w:val="000000"/>
          <w:sz w:val="20"/>
          <w:szCs w:val="20"/>
        </w:rPr>
        <w:t>ballots</w:t>
      </w:r>
    </w:p>
    <w:p w:rsidR="009B73A9" w:rsidRPr="007673CC" w:rsidRDefault="009B73A9" w:rsidP="009B73A9">
      <w:pPr>
        <w:autoSpaceDE w:val="0"/>
        <w:autoSpaceDN w:val="0"/>
        <w:adjustRightInd w:val="0"/>
        <w:spacing w:before="80" w:after="80" w:line="300" w:lineRule="exact"/>
        <w:jc w:val="both"/>
        <w:rPr>
          <w:rFonts w:ascii="Arial" w:hAnsi="Arial" w:cs="Arial"/>
          <w:color w:val="000000"/>
          <w:sz w:val="20"/>
          <w:szCs w:val="20"/>
        </w:rPr>
      </w:pPr>
    </w:p>
    <w:p w:rsidR="00667B58" w:rsidRPr="007673CC" w:rsidRDefault="00652A63" w:rsidP="000743B2">
      <w:pPr>
        <w:tabs>
          <w:tab w:val="left" w:pos="900"/>
        </w:tabs>
        <w:spacing w:before="80" w:after="80" w:line="300" w:lineRule="exact"/>
        <w:ind w:left="900" w:hanging="900"/>
        <w:jc w:val="both"/>
        <w:rPr>
          <w:rFonts w:ascii="Arial" w:hAnsi="Arial" w:cs="Arial"/>
          <w:color w:val="000000"/>
          <w:sz w:val="20"/>
          <w:szCs w:val="20"/>
        </w:rPr>
      </w:pPr>
      <w:r w:rsidRPr="007673CC">
        <w:rPr>
          <w:rFonts w:ascii="Arial" w:hAnsi="Arial" w:cs="Arial"/>
          <w:b/>
          <w:bCs/>
          <w:color w:val="000000"/>
          <w:sz w:val="20"/>
          <w:szCs w:val="20"/>
          <w:u w:val="single"/>
        </w:rPr>
        <w:t xml:space="preserve">ARTICLE </w:t>
      </w:r>
      <w:r w:rsidR="00550CE5" w:rsidRPr="007673CC">
        <w:rPr>
          <w:rFonts w:ascii="Arial" w:hAnsi="Arial" w:cs="Arial"/>
          <w:b/>
          <w:bCs/>
          <w:color w:val="000000"/>
          <w:sz w:val="20"/>
          <w:szCs w:val="20"/>
          <w:u w:val="single"/>
        </w:rPr>
        <w:t>9</w:t>
      </w:r>
      <w:r w:rsidR="00667B58" w:rsidRPr="007673CC">
        <w:rPr>
          <w:rFonts w:ascii="Arial" w:hAnsi="Arial" w:cs="Arial"/>
          <w:b/>
          <w:bCs/>
          <w:color w:val="000000"/>
          <w:sz w:val="20"/>
          <w:szCs w:val="20"/>
          <w:u w:val="single"/>
        </w:rPr>
        <w:t>:</w:t>
      </w:r>
      <w:r w:rsidR="00667B58" w:rsidRPr="007673CC">
        <w:rPr>
          <w:rFonts w:ascii="Arial" w:hAnsi="Arial" w:cs="Arial"/>
          <w:b/>
          <w:bCs/>
          <w:color w:val="000000"/>
          <w:sz w:val="20"/>
          <w:szCs w:val="20"/>
        </w:rPr>
        <w:t xml:space="preserve"> </w:t>
      </w:r>
      <w:r w:rsidR="00284807" w:rsidRPr="007673CC">
        <w:rPr>
          <w:rFonts w:ascii="Arial" w:hAnsi="Arial" w:cs="Arial"/>
          <w:b/>
          <w:bCs/>
          <w:color w:val="000000"/>
          <w:sz w:val="20"/>
          <w:szCs w:val="20"/>
        </w:rPr>
        <w:tab/>
      </w:r>
      <w:r w:rsidR="00BB73D1">
        <w:rPr>
          <w:rFonts w:ascii="Arial" w:hAnsi="Arial" w:cs="Arial"/>
          <w:b/>
          <w:bCs/>
          <w:color w:val="000000"/>
          <w:sz w:val="20"/>
          <w:szCs w:val="20"/>
        </w:rPr>
        <w:t xml:space="preserve">Preparing and disclosure </w:t>
      </w:r>
      <w:r w:rsidR="008A6690">
        <w:rPr>
          <w:rFonts w:ascii="Arial" w:hAnsi="Arial" w:cs="Arial"/>
          <w:b/>
          <w:bCs/>
          <w:color w:val="000000"/>
          <w:sz w:val="20"/>
          <w:szCs w:val="20"/>
        </w:rPr>
        <w:t xml:space="preserve">of </w:t>
      </w:r>
      <w:r w:rsidR="008A6690" w:rsidRPr="007673CC">
        <w:rPr>
          <w:rFonts w:ascii="Arial" w:hAnsi="Arial" w:cs="Arial"/>
          <w:b/>
          <w:bCs/>
          <w:color w:val="000000"/>
          <w:sz w:val="20"/>
          <w:szCs w:val="20"/>
        </w:rPr>
        <w:t>vote</w:t>
      </w:r>
      <w:r w:rsidR="00BB73D1">
        <w:rPr>
          <w:rFonts w:ascii="Arial" w:hAnsi="Arial" w:cs="Arial"/>
          <w:b/>
          <w:bCs/>
          <w:color w:val="000000"/>
          <w:sz w:val="20"/>
          <w:szCs w:val="20"/>
        </w:rPr>
        <w:t xml:space="preserve"> counting minute</w:t>
      </w:r>
      <w:r w:rsidR="00677466">
        <w:rPr>
          <w:rFonts w:ascii="Arial" w:hAnsi="Arial" w:cs="Arial"/>
          <w:b/>
          <w:bCs/>
          <w:color w:val="000000"/>
          <w:sz w:val="20"/>
          <w:szCs w:val="20"/>
        </w:rPr>
        <w:t>s</w:t>
      </w:r>
    </w:p>
    <w:p w:rsidR="00723B73" w:rsidRPr="00723B73" w:rsidRDefault="00723B73" w:rsidP="00723B73">
      <w:pPr>
        <w:numPr>
          <w:ilvl w:val="0"/>
          <w:numId w:val="27"/>
        </w:numPr>
        <w:tabs>
          <w:tab w:val="left" w:pos="900"/>
        </w:tabs>
        <w:spacing w:before="80" w:after="80" w:line="300" w:lineRule="exact"/>
        <w:ind w:left="900"/>
        <w:jc w:val="both"/>
        <w:rPr>
          <w:rFonts w:ascii="Arial" w:hAnsi="Arial" w:cs="Arial"/>
          <w:color w:val="000000"/>
          <w:sz w:val="20"/>
          <w:szCs w:val="20"/>
        </w:rPr>
      </w:pPr>
      <w:r w:rsidRPr="00723B73">
        <w:rPr>
          <w:rFonts w:ascii="Arial" w:hAnsi="Arial" w:cs="Arial"/>
          <w:color w:val="000000"/>
          <w:sz w:val="20"/>
          <w:szCs w:val="20"/>
        </w:rPr>
        <w:t xml:space="preserve">After counting votes, the vote counting committee must make a vote counting minutes. The content of the vote counting minutes includes: </w:t>
      </w:r>
      <w:r w:rsidR="00227D5D">
        <w:rPr>
          <w:rFonts w:ascii="Arial" w:hAnsi="Arial" w:cs="Arial"/>
          <w:color w:val="000000"/>
          <w:sz w:val="20"/>
          <w:szCs w:val="20"/>
        </w:rPr>
        <w:t>t</w:t>
      </w:r>
      <w:r w:rsidRPr="00723B73">
        <w:rPr>
          <w:rFonts w:ascii="Arial" w:hAnsi="Arial" w:cs="Arial"/>
          <w:color w:val="000000"/>
          <w:sz w:val="20"/>
          <w:szCs w:val="20"/>
        </w:rPr>
        <w:t xml:space="preserve">otal number of shareholders attending the meeting, the total number of </w:t>
      </w:r>
      <w:r w:rsidR="003364AC">
        <w:rPr>
          <w:rFonts w:ascii="Arial" w:hAnsi="Arial" w:cs="Arial"/>
          <w:color w:val="000000"/>
          <w:sz w:val="20"/>
          <w:szCs w:val="20"/>
        </w:rPr>
        <w:t xml:space="preserve">vote casting </w:t>
      </w:r>
      <w:r w:rsidRPr="00723B73">
        <w:rPr>
          <w:rFonts w:ascii="Arial" w:hAnsi="Arial" w:cs="Arial"/>
          <w:color w:val="000000"/>
          <w:sz w:val="20"/>
          <w:szCs w:val="20"/>
        </w:rPr>
        <w:t xml:space="preserve">shareholders, the percentage of votes of the shareholders participating in the vote compared to the total number of votes of shareholders attending meeting (by cumulative voting method), number and percentage of valid votes, invalid votes, blank votes; number and percentage of votes for each candidate </w:t>
      </w:r>
      <w:r>
        <w:rPr>
          <w:rFonts w:ascii="Arial" w:hAnsi="Arial" w:cs="Arial"/>
          <w:color w:val="000000"/>
          <w:sz w:val="20"/>
          <w:szCs w:val="20"/>
        </w:rPr>
        <w:t>to</w:t>
      </w:r>
      <w:r w:rsidRPr="007673CC">
        <w:rPr>
          <w:rFonts w:ascii="Arial" w:hAnsi="Arial" w:cs="Arial"/>
          <w:color w:val="000000"/>
          <w:sz w:val="20"/>
          <w:szCs w:val="20"/>
        </w:rPr>
        <w:t xml:space="preserve"> </w:t>
      </w:r>
      <w:r w:rsidR="003364AC">
        <w:rPr>
          <w:rFonts w:ascii="Arial" w:hAnsi="Arial" w:cs="Arial"/>
          <w:color w:val="000000"/>
          <w:sz w:val="20"/>
          <w:szCs w:val="20"/>
        </w:rPr>
        <w:t>the Board of Directors.</w:t>
      </w:r>
    </w:p>
    <w:p w:rsidR="00667B58" w:rsidRPr="007673CC" w:rsidRDefault="00723B73" w:rsidP="00570A19">
      <w:pPr>
        <w:numPr>
          <w:ilvl w:val="0"/>
          <w:numId w:val="27"/>
        </w:numPr>
        <w:tabs>
          <w:tab w:val="left" w:pos="900"/>
        </w:tabs>
        <w:spacing w:before="80" w:after="80" w:line="300" w:lineRule="exact"/>
        <w:ind w:left="900"/>
        <w:jc w:val="both"/>
        <w:rPr>
          <w:rFonts w:ascii="Arial" w:hAnsi="Arial" w:cs="Arial"/>
          <w:color w:val="000000"/>
          <w:sz w:val="20"/>
          <w:szCs w:val="20"/>
        </w:rPr>
      </w:pPr>
      <w:r>
        <w:rPr>
          <w:rFonts w:ascii="Arial" w:hAnsi="Arial" w:cs="Arial"/>
          <w:color w:val="000000"/>
          <w:sz w:val="20"/>
          <w:szCs w:val="20"/>
        </w:rPr>
        <w:t>The whole text of the minutes must be disclosed to the Meeting</w:t>
      </w:r>
      <w:r w:rsidR="00667B58" w:rsidRPr="007673CC">
        <w:rPr>
          <w:rFonts w:ascii="Arial" w:hAnsi="Arial" w:cs="Arial"/>
          <w:color w:val="000000"/>
          <w:sz w:val="20"/>
          <w:szCs w:val="20"/>
        </w:rPr>
        <w:t>.</w:t>
      </w:r>
    </w:p>
    <w:p w:rsidR="00CA68F4" w:rsidRPr="007673CC" w:rsidRDefault="00652A63" w:rsidP="000743B2">
      <w:pPr>
        <w:tabs>
          <w:tab w:val="left" w:pos="900"/>
        </w:tabs>
        <w:spacing w:before="80" w:after="80" w:line="300" w:lineRule="exact"/>
        <w:ind w:left="900" w:hanging="900"/>
        <w:jc w:val="both"/>
        <w:rPr>
          <w:rFonts w:ascii="Arial" w:hAnsi="Arial" w:cs="Arial"/>
          <w:b/>
          <w:bCs/>
          <w:color w:val="000000"/>
          <w:sz w:val="20"/>
          <w:szCs w:val="20"/>
        </w:rPr>
      </w:pPr>
      <w:r w:rsidRPr="007673CC">
        <w:rPr>
          <w:rFonts w:ascii="Arial" w:hAnsi="Arial" w:cs="Arial"/>
          <w:b/>
          <w:bCs/>
          <w:color w:val="000000"/>
          <w:sz w:val="20"/>
          <w:szCs w:val="20"/>
          <w:u w:val="single"/>
        </w:rPr>
        <w:t xml:space="preserve">ARTICLE </w:t>
      </w:r>
      <w:r w:rsidR="00550CE5" w:rsidRPr="007673CC">
        <w:rPr>
          <w:rFonts w:ascii="Arial" w:hAnsi="Arial" w:cs="Arial"/>
          <w:b/>
          <w:bCs/>
          <w:color w:val="000000"/>
          <w:sz w:val="20"/>
          <w:szCs w:val="20"/>
          <w:u w:val="single"/>
        </w:rPr>
        <w:t>10</w:t>
      </w:r>
      <w:r w:rsidR="00667B58" w:rsidRPr="007673CC">
        <w:rPr>
          <w:rFonts w:ascii="Arial" w:hAnsi="Arial" w:cs="Arial"/>
          <w:b/>
          <w:bCs/>
          <w:color w:val="000000"/>
          <w:sz w:val="20"/>
          <w:szCs w:val="20"/>
        </w:rPr>
        <w:t xml:space="preserve">: </w:t>
      </w:r>
      <w:r w:rsidR="008E57A9" w:rsidRPr="007673CC">
        <w:rPr>
          <w:rFonts w:ascii="Arial" w:hAnsi="Arial" w:cs="Arial"/>
          <w:b/>
          <w:bCs/>
          <w:color w:val="000000"/>
          <w:sz w:val="20"/>
          <w:szCs w:val="20"/>
        </w:rPr>
        <w:tab/>
      </w:r>
      <w:r w:rsidR="00723B73">
        <w:rPr>
          <w:rFonts w:ascii="Arial" w:hAnsi="Arial" w:cs="Arial"/>
          <w:b/>
          <w:bCs/>
          <w:color w:val="000000"/>
          <w:sz w:val="20"/>
          <w:szCs w:val="20"/>
        </w:rPr>
        <w:t>The final provision</w:t>
      </w:r>
    </w:p>
    <w:p w:rsidR="00723B73" w:rsidRPr="00723B73" w:rsidRDefault="00723B73" w:rsidP="00723B73">
      <w:pPr>
        <w:numPr>
          <w:ilvl w:val="0"/>
          <w:numId w:val="28"/>
        </w:numPr>
        <w:tabs>
          <w:tab w:val="left" w:pos="900"/>
        </w:tabs>
        <w:spacing w:before="80" w:after="80" w:line="300" w:lineRule="exact"/>
        <w:ind w:hanging="153"/>
        <w:jc w:val="both"/>
        <w:rPr>
          <w:rFonts w:ascii="Arial" w:hAnsi="Arial" w:cs="Arial"/>
          <w:bCs/>
          <w:color w:val="000000"/>
          <w:sz w:val="20"/>
          <w:szCs w:val="20"/>
        </w:rPr>
      </w:pPr>
      <w:r w:rsidRPr="00723B73">
        <w:rPr>
          <w:rFonts w:ascii="Arial" w:hAnsi="Arial" w:cs="Arial"/>
          <w:bCs/>
          <w:color w:val="000000"/>
          <w:sz w:val="20"/>
          <w:szCs w:val="20"/>
        </w:rPr>
        <w:t>Complaints about voting and counting will be settled by the Chairman of the meeting and recorded in the minutes of the General Meeting of Shareholders.</w:t>
      </w:r>
    </w:p>
    <w:p w:rsidR="00E7773C" w:rsidRPr="007673CC" w:rsidRDefault="00723B73" w:rsidP="00723B73">
      <w:pPr>
        <w:numPr>
          <w:ilvl w:val="0"/>
          <w:numId w:val="28"/>
        </w:numPr>
        <w:tabs>
          <w:tab w:val="left" w:pos="900"/>
        </w:tabs>
        <w:spacing w:before="80" w:after="80" w:line="300" w:lineRule="exact"/>
        <w:ind w:hanging="153"/>
        <w:jc w:val="both"/>
        <w:rPr>
          <w:rFonts w:ascii="Arial" w:hAnsi="Arial" w:cs="Arial"/>
          <w:color w:val="000000"/>
          <w:sz w:val="20"/>
          <w:szCs w:val="20"/>
        </w:rPr>
      </w:pPr>
      <w:r w:rsidRPr="00723B73">
        <w:rPr>
          <w:rFonts w:ascii="Arial" w:hAnsi="Arial" w:cs="Arial"/>
          <w:bCs/>
          <w:color w:val="000000"/>
          <w:sz w:val="20"/>
          <w:szCs w:val="20"/>
        </w:rPr>
        <w:t>This Regulation includes 10 (ten) Articles and is read publicly before the General Meeting of Shareholders for approval</w:t>
      </w:r>
      <w:r w:rsidR="00667B58" w:rsidRPr="007673CC">
        <w:rPr>
          <w:rFonts w:ascii="Arial" w:hAnsi="Arial" w:cs="Arial"/>
          <w:color w:val="000000"/>
          <w:sz w:val="20"/>
          <w:szCs w:val="20"/>
        </w:rPr>
        <w:t xml:space="preserve">. </w:t>
      </w:r>
    </w:p>
    <w:tbl>
      <w:tblPr>
        <w:tblW w:w="0" w:type="auto"/>
        <w:tblInd w:w="108" w:type="dxa"/>
        <w:tblLook w:val="04A0" w:firstRow="1" w:lastRow="0" w:firstColumn="1" w:lastColumn="0" w:noHBand="0" w:noVBand="1"/>
      </w:tblPr>
      <w:tblGrid>
        <w:gridCol w:w="4500"/>
        <w:gridCol w:w="4932"/>
      </w:tblGrid>
      <w:tr w:rsidR="00EC6117" w:rsidRPr="007673CC" w:rsidTr="00F067A8">
        <w:tc>
          <w:tcPr>
            <w:tcW w:w="4500" w:type="dxa"/>
            <w:shd w:val="clear" w:color="auto" w:fill="auto"/>
          </w:tcPr>
          <w:p w:rsidR="00E7773C" w:rsidRPr="007673CC" w:rsidRDefault="00E7773C" w:rsidP="007D7964">
            <w:pPr>
              <w:tabs>
                <w:tab w:val="left" w:pos="900"/>
              </w:tabs>
              <w:spacing w:before="120" w:after="120" w:line="312" w:lineRule="auto"/>
              <w:rPr>
                <w:rFonts w:ascii="Arial" w:hAnsi="Arial" w:cs="Arial"/>
                <w:color w:val="000000"/>
                <w:sz w:val="20"/>
                <w:szCs w:val="20"/>
              </w:rPr>
            </w:pPr>
          </w:p>
        </w:tc>
        <w:tc>
          <w:tcPr>
            <w:tcW w:w="4932" w:type="dxa"/>
            <w:shd w:val="clear" w:color="auto" w:fill="auto"/>
          </w:tcPr>
          <w:p w:rsidR="000743B2" w:rsidRPr="007673CC" w:rsidRDefault="000743B2" w:rsidP="007D7964">
            <w:pPr>
              <w:spacing w:after="0" w:line="240" w:lineRule="auto"/>
              <w:jc w:val="center"/>
              <w:rPr>
                <w:rFonts w:ascii="Arial" w:hAnsi="Arial" w:cs="Arial"/>
                <w:bCs/>
                <w:i/>
                <w:color w:val="000000"/>
                <w:sz w:val="20"/>
                <w:szCs w:val="20"/>
              </w:rPr>
            </w:pPr>
          </w:p>
          <w:p w:rsidR="007F4FF6" w:rsidRPr="007673CC" w:rsidRDefault="00AC748E" w:rsidP="007D7964">
            <w:pPr>
              <w:spacing w:after="0" w:line="240" w:lineRule="auto"/>
              <w:jc w:val="center"/>
              <w:rPr>
                <w:rFonts w:ascii="Arial" w:hAnsi="Arial" w:cs="Arial"/>
                <w:bCs/>
                <w:i/>
                <w:color w:val="000000"/>
                <w:sz w:val="20"/>
                <w:szCs w:val="20"/>
              </w:rPr>
            </w:pPr>
            <w:proofErr w:type="spellStart"/>
            <w:r w:rsidRPr="007673CC">
              <w:rPr>
                <w:rFonts w:ascii="Arial" w:hAnsi="Arial" w:cs="Arial"/>
                <w:bCs/>
                <w:i/>
                <w:color w:val="000000"/>
                <w:sz w:val="20"/>
                <w:szCs w:val="20"/>
              </w:rPr>
              <w:t>Gia</w:t>
            </w:r>
            <w:proofErr w:type="spellEnd"/>
            <w:r w:rsidRPr="007673CC">
              <w:rPr>
                <w:rFonts w:ascii="Arial" w:hAnsi="Arial" w:cs="Arial"/>
                <w:bCs/>
                <w:i/>
                <w:color w:val="000000"/>
                <w:sz w:val="20"/>
                <w:szCs w:val="20"/>
              </w:rPr>
              <w:t xml:space="preserve"> Lai</w:t>
            </w:r>
            <w:r w:rsidR="007F4FF6" w:rsidRPr="007673CC">
              <w:rPr>
                <w:rFonts w:ascii="Arial" w:hAnsi="Arial" w:cs="Arial"/>
                <w:bCs/>
                <w:i/>
                <w:color w:val="000000"/>
                <w:sz w:val="20"/>
                <w:szCs w:val="20"/>
              </w:rPr>
              <w:t xml:space="preserve">, </w:t>
            </w:r>
            <w:r w:rsidR="003364AC">
              <w:rPr>
                <w:rFonts w:ascii="Arial" w:hAnsi="Arial" w:cs="Arial"/>
                <w:bCs/>
                <w:i/>
                <w:color w:val="000000"/>
                <w:sz w:val="20"/>
                <w:szCs w:val="20"/>
              </w:rPr>
              <w:t>08</w:t>
            </w:r>
            <w:r w:rsidR="007F4FF6" w:rsidRPr="007673CC">
              <w:rPr>
                <w:rFonts w:ascii="Arial" w:hAnsi="Arial" w:cs="Arial"/>
                <w:bCs/>
                <w:i/>
                <w:color w:val="000000"/>
                <w:sz w:val="20"/>
                <w:szCs w:val="20"/>
              </w:rPr>
              <w:t xml:space="preserve"> </w:t>
            </w:r>
            <w:r w:rsidR="003364AC">
              <w:rPr>
                <w:rFonts w:ascii="Arial" w:hAnsi="Arial" w:cs="Arial"/>
                <w:bCs/>
                <w:i/>
                <w:color w:val="000000"/>
                <w:sz w:val="20"/>
                <w:szCs w:val="20"/>
              </w:rPr>
              <w:t>April,</w:t>
            </w:r>
            <w:r w:rsidR="007F4FF6" w:rsidRPr="007673CC">
              <w:rPr>
                <w:rFonts w:ascii="Arial" w:hAnsi="Arial" w:cs="Arial"/>
                <w:bCs/>
                <w:i/>
                <w:color w:val="000000"/>
                <w:sz w:val="20"/>
                <w:szCs w:val="20"/>
              </w:rPr>
              <w:t xml:space="preserve"> </w:t>
            </w:r>
            <w:r w:rsidR="0001194C" w:rsidRPr="007673CC">
              <w:rPr>
                <w:rFonts w:ascii="Arial" w:hAnsi="Arial" w:cs="Arial"/>
                <w:bCs/>
                <w:i/>
                <w:color w:val="000000"/>
                <w:sz w:val="20"/>
                <w:szCs w:val="20"/>
              </w:rPr>
              <w:t>202</w:t>
            </w:r>
            <w:r w:rsidR="003364AC">
              <w:rPr>
                <w:rFonts w:ascii="Arial" w:hAnsi="Arial" w:cs="Arial"/>
                <w:bCs/>
                <w:i/>
                <w:color w:val="000000"/>
                <w:sz w:val="20"/>
                <w:szCs w:val="20"/>
              </w:rPr>
              <w:t>2</w:t>
            </w:r>
          </w:p>
          <w:p w:rsidR="007F4FF6" w:rsidRPr="007673CC" w:rsidRDefault="003364AC" w:rsidP="006C58E5">
            <w:pPr>
              <w:spacing w:before="60" w:after="60" w:line="240" w:lineRule="auto"/>
              <w:jc w:val="center"/>
              <w:rPr>
                <w:rFonts w:ascii="Arial" w:hAnsi="Arial" w:cs="Arial"/>
                <w:b/>
                <w:bCs/>
                <w:color w:val="000000"/>
                <w:sz w:val="20"/>
                <w:szCs w:val="20"/>
              </w:rPr>
            </w:pPr>
            <w:r>
              <w:rPr>
                <w:rFonts w:ascii="Arial" w:hAnsi="Arial" w:cs="Arial"/>
                <w:b/>
                <w:bCs/>
                <w:color w:val="000000"/>
                <w:sz w:val="20"/>
                <w:szCs w:val="20"/>
              </w:rPr>
              <w:t>For the General Meeting of Shareholders</w:t>
            </w:r>
          </w:p>
          <w:p w:rsidR="007F4FF6" w:rsidRPr="007673CC" w:rsidRDefault="003364AC" w:rsidP="006C58E5">
            <w:pPr>
              <w:spacing w:before="40" w:after="40" w:line="240" w:lineRule="auto"/>
              <w:jc w:val="center"/>
              <w:rPr>
                <w:rFonts w:ascii="Arial" w:hAnsi="Arial" w:cs="Arial"/>
                <w:b/>
                <w:bCs/>
                <w:color w:val="000000"/>
                <w:sz w:val="20"/>
                <w:szCs w:val="20"/>
              </w:rPr>
            </w:pPr>
            <w:r>
              <w:rPr>
                <w:rFonts w:ascii="Arial" w:hAnsi="Arial" w:cs="Arial"/>
                <w:b/>
                <w:bCs/>
                <w:color w:val="000000"/>
                <w:sz w:val="20"/>
                <w:szCs w:val="20"/>
              </w:rPr>
              <w:t>CHAIRMAN OF THE BOARD OF DIRECTORS</w:t>
            </w:r>
          </w:p>
          <w:p w:rsidR="007F4FF6" w:rsidRPr="007673CC" w:rsidRDefault="007F4FF6" w:rsidP="007D7964">
            <w:pPr>
              <w:spacing w:after="0" w:line="240" w:lineRule="auto"/>
              <w:jc w:val="center"/>
              <w:rPr>
                <w:rFonts w:ascii="Arial" w:hAnsi="Arial" w:cs="Arial"/>
                <w:color w:val="000000"/>
                <w:sz w:val="20"/>
                <w:szCs w:val="20"/>
              </w:rPr>
            </w:pPr>
          </w:p>
          <w:p w:rsidR="00AC748E" w:rsidRPr="007673CC" w:rsidRDefault="00AC748E" w:rsidP="007D7964">
            <w:pPr>
              <w:spacing w:after="0" w:line="240" w:lineRule="auto"/>
              <w:jc w:val="center"/>
              <w:rPr>
                <w:rFonts w:ascii="Arial" w:hAnsi="Arial" w:cs="Arial"/>
                <w:color w:val="000000"/>
                <w:sz w:val="20"/>
                <w:szCs w:val="20"/>
              </w:rPr>
            </w:pPr>
          </w:p>
          <w:p w:rsidR="00AC748E" w:rsidRPr="007673CC" w:rsidRDefault="00AC748E" w:rsidP="00EC6117">
            <w:pPr>
              <w:spacing w:after="0" w:line="240" w:lineRule="auto"/>
              <w:rPr>
                <w:rFonts w:ascii="Arial" w:hAnsi="Arial" w:cs="Arial"/>
                <w:color w:val="000000"/>
                <w:sz w:val="20"/>
                <w:szCs w:val="20"/>
              </w:rPr>
            </w:pPr>
          </w:p>
          <w:p w:rsidR="00AC748E" w:rsidRPr="007673CC" w:rsidRDefault="00AC748E" w:rsidP="007D7964">
            <w:pPr>
              <w:spacing w:after="0" w:line="240" w:lineRule="auto"/>
              <w:jc w:val="center"/>
              <w:rPr>
                <w:rFonts w:ascii="Arial" w:hAnsi="Arial" w:cs="Arial"/>
                <w:color w:val="000000"/>
                <w:sz w:val="20"/>
                <w:szCs w:val="20"/>
              </w:rPr>
            </w:pPr>
          </w:p>
          <w:p w:rsidR="00E7773C" w:rsidRPr="007673CC" w:rsidRDefault="003364AC" w:rsidP="003364AC">
            <w:pPr>
              <w:tabs>
                <w:tab w:val="left" w:pos="900"/>
              </w:tabs>
              <w:spacing w:after="0" w:line="240" w:lineRule="auto"/>
              <w:jc w:val="center"/>
              <w:rPr>
                <w:rFonts w:ascii="Arial" w:hAnsi="Arial" w:cs="Arial"/>
                <w:b/>
                <w:color w:val="000000"/>
                <w:sz w:val="20"/>
                <w:szCs w:val="20"/>
              </w:rPr>
            </w:pPr>
            <w:r>
              <w:rPr>
                <w:rFonts w:ascii="Arial" w:hAnsi="Arial" w:cs="Arial"/>
                <w:b/>
                <w:color w:val="000000"/>
                <w:sz w:val="20"/>
                <w:szCs w:val="20"/>
              </w:rPr>
              <w:t>D</w:t>
            </w:r>
            <w:r w:rsidR="007F4FF6" w:rsidRPr="007673CC">
              <w:rPr>
                <w:rFonts w:ascii="Arial" w:hAnsi="Arial" w:cs="Arial"/>
                <w:b/>
                <w:color w:val="000000"/>
                <w:sz w:val="20"/>
                <w:szCs w:val="20"/>
              </w:rPr>
              <w:t>O</w:t>
            </w:r>
            <w:r>
              <w:rPr>
                <w:rFonts w:ascii="Arial" w:hAnsi="Arial" w:cs="Arial"/>
                <w:b/>
                <w:color w:val="000000"/>
                <w:sz w:val="20"/>
                <w:szCs w:val="20"/>
              </w:rPr>
              <w:t>A</w:t>
            </w:r>
            <w:r w:rsidR="007F4FF6" w:rsidRPr="007673CC">
              <w:rPr>
                <w:rFonts w:ascii="Arial" w:hAnsi="Arial" w:cs="Arial"/>
                <w:b/>
                <w:color w:val="000000"/>
                <w:sz w:val="20"/>
                <w:szCs w:val="20"/>
              </w:rPr>
              <w:t>N NGUY</w:t>
            </w:r>
            <w:r>
              <w:rPr>
                <w:rFonts w:ascii="Arial" w:hAnsi="Arial" w:cs="Arial"/>
                <w:b/>
                <w:color w:val="000000"/>
                <w:sz w:val="20"/>
                <w:szCs w:val="20"/>
              </w:rPr>
              <w:t>E</w:t>
            </w:r>
            <w:r w:rsidR="007F4FF6" w:rsidRPr="007673CC">
              <w:rPr>
                <w:rFonts w:ascii="Arial" w:hAnsi="Arial" w:cs="Arial"/>
                <w:b/>
                <w:color w:val="000000"/>
                <w:sz w:val="20"/>
                <w:szCs w:val="20"/>
              </w:rPr>
              <w:t xml:space="preserve">N </w:t>
            </w:r>
            <w:r>
              <w:rPr>
                <w:rFonts w:ascii="Arial" w:hAnsi="Arial" w:cs="Arial"/>
                <w:b/>
                <w:color w:val="000000"/>
                <w:sz w:val="20"/>
                <w:szCs w:val="20"/>
              </w:rPr>
              <w:t>DU</w:t>
            </w:r>
            <w:bookmarkStart w:id="0" w:name="_GoBack"/>
            <w:bookmarkEnd w:id="0"/>
            <w:r w:rsidR="007F4FF6" w:rsidRPr="007673CC">
              <w:rPr>
                <w:rFonts w:ascii="Arial" w:hAnsi="Arial" w:cs="Arial"/>
                <w:b/>
                <w:color w:val="000000"/>
                <w:sz w:val="20"/>
                <w:szCs w:val="20"/>
              </w:rPr>
              <w:t>C</w:t>
            </w:r>
          </w:p>
        </w:tc>
      </w:tr>
    </w:tbl>
    <w:p w:rsidR="00E7773C" w:rsidRPr="007673CC" w:rsidRDefault="00E7773C" w:rsidP="00EC6117">
      <w:pPr>
        <w:tabs>
          <w:tab w:val="left" w:pos="900"/>
        </w:tabs>
        <w:spacing w:before="120" w:after="120" w:line="312" w:lineRule="auto"/>
        <w:rPr>
          <w:rFonts w:ascii="Arial" w:hAnsi="Arial" w:cs="Arial"/>
          <w:color w:val="000000"/>
          <w:sz w:val="20"/>
          <w:szCs w:val="20"/>
        </w:rPr>
      </w:pPr>
    </w:p>
    <w:sectPr w:rsidR="00E7773C" w:rsidRPr="007673CC" w:rsidSect="00EC611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5DA8"/>
    <w:multiLevelType w:val="hybridMultilevel"/>
    <w:tmpl w:val="883833FC"/>
    <w:lvl w:ilvl="0" w:tplc="99F02AC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2FC2639"/>
    <w:multiLevelType w:val="hybridMultilevel"/>
    <w:tmpl w:val="E286AA4C"/>
    <w:lvl w:ilvl="0" w:tplc="F514B44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003BFF"/>
    <w:multiLevelType w:val="multilevel"/>
    <w:tmpl w:val="44AE295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03C015F4"/>
    <w:multiLevelType w:val="hybridMultilevel"/>
    <w:tmpl w:val="E41A43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03EC21B5"/>
    <w:multiLevelType w:val="hybridMultilevel"/>
    <w:tmpl w:val="ACE08504"/>
    <w:lvl w:ilvl="0" w:tplc="66B6D004">
      <w:start w:val="1"/>
      <w:numFmt w:val="decimal"/>
      <w:lvlText w:val="%1."/>
      <w:lvlJc w:val="left"/>
      <w:pPr>
        <w:ind w:left="1358" w:hanging="360"/>
      </w:pPr>
      <w:rPr>
        <w:b/>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5">
    <w:nsid w:val="05984894"/>
    <w:multiLevelType w:val="hybridMultilevel"/>
    <w:tmpl w:val="E5D23E7E"/>
    <w:lvl w:ilvl="0" w:tplc="C81429E2">
      <w:start w:val="1"/>
      <w:numFmt w:val="lowerLetter"/>
      <w:lvlText w:val="%1)"/>
      <w:lvlJc w:val="left"/>
      <w:pPr>
        <w:tabs>
          <w:tab w:val="num" w:pos="1260"/>
        </w:tabs>
        <w:ind w:left="1260" w:hanging="360"/>
      </w:pPr>
      <w:rPr>
        <w:rFonts w:ascii="Arial" w:eastAsia="Calibri" w:hAnsi="Arial" w:cs="Arial"/>
      </w:rPr>
    </w:lvl>
    <w:lvl w:ilvl="1" w:tplc="B1767EE2">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6092821"/>
    <w:multiLevelType w:val="hybridMultilevel"/>
    <w:tmpl w:val="A73C2730"/>
    <w:lvl w:ilvl="0" w:tplc="D568731E">
      <w:numFmt w:val="bullet"/>
      <w:lvlText w:val=""/>
      <w:lvlJc w:val="left"/>
      <w:pPr>
        <w:tabs>
          <w:tab w:val="num" w:pos="900"/>
        </w:tabs>
        <w:ind w:left="900" w:hanging="360"/>
      </w:pPr>
      <w:rPr>
        <w:rFonts w:ascii="Symbol" w:eastAsia="Times New Roman"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7">
    <w:nsid w:val="0D8E3F2F"/>
    <w:multiLevelType w:val="hybridMultilevel"/>
    <w:tmpl w:val="DF2665B0"/>
    <w:lvl w:ilvl="0" w:tplc="A3965DA4">
      <w:start w:val="1"/>
      <w:numFmt w:val="decimal"/>
      <w:lvlText w:val="%1."/>
      <w:lvlJc w:val="left"/>
      <w:pPr>
        <w:ind w:left="928" w:hanging="360"/>
      </w:pPr>
      <w:rPr>
        <w:rFonts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14CE4808"/>
    <w:multiLevelType w:val="hybridMultilevel"/>
    <w:tmpl w:val="28D6EDEC"/>
    <w:lvl w:ilvl="0" w:tplc="A7FAA8B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184B1DBD"/>
    <w:multiLevelType w:val="hybridMultilevel"/>
    <w:tmpl w:val="0FB4E4B4"/>
    <w:lvl w:ilvl="0" w:tplc="7D2C88CE">
      <w:start w:val="1"/>
      <w:numFmt w:val="lowerLetter"/>
      <w:lvlText w:val="%1)"/>
      <w:lvlJc w:val="left"/>
      <w:pPr>
        <w:tabs>
          <w:tab w:val="num" w:pos="1260"/>
        </w:tabs>
        <w:ind w:left="1260" w:hanging="360"/>
      </w:pPr>
      <w:rPr>
        <w:rFonts w:ascii="Arial" w:eastAsia="Calibri" w:hAnsi="Arial" w:cs="Arial"/>
      </w:rPr>
    </w:lvl>
    <w:lvl w:ilvl="1" w:tplc="B1767EE2">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1BFF4B60"/>
    <w:multiLevelType w:val="hybridMultilevel"/>
    <w:tmpl w:val="226839D0"/>
    <w:lvl w:ilvl="0" w:tplc="5A0029A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1DFB61FC"/>
    <w:multiLevelType w:val="hybridMultilevel"/>
    <w:tmpl w:val="733C4C84"/>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3F6D9D"/>
    <w:multiLevelType w:val="hybridMultilevel"/>
    <w:tmpl w:val="EEA6DBE8"/>
    <w:lvl w:ilvl="0" w:tplc="99F02AC2">
      <w:numFmt w:val="bullet"/>
      <w:lvlText w:val="-"/>
      <w:lvlJc w:val="left"/>
      <w:pPr>
        <w:tabs>
          <w:tab w:val="num" w:pos="1260"/>
        </w:tabs>
        <w:ind w:left="1260" w:hanging="360"/>
      </w:pPr>
      <w:rPr>
        <w:rFonts w:ascii="Times New Roman" w:eastAsia="Times New Roman" w:hAnsi="Times New Roman" w:cs="Times New Roman" w:hint="default"/>
      </w:rPr>
    </w:lvl>
    <w:lvl w:ilvl="1" w:tplc="B1767EE2">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nsid w:val="238847E2"/>
    <w:multiLevelType w:val="hybridMultilevel"/>
    <w:tmpl w:val="7ABAAD7A"/>
    <w:lvl w:ilvl="0" w:tplc="39AE5C44">
      <w:start w:val="1"/>
      <w:numFmt w:val="decimal"/>
      <w:lvlText w:val="%1."/>
      <w:lvlJc w:val="left"/>
      <w:pPr>
        <w:tabs>
          <w:tab w:val="num" w:pos="1097"/>
        </w:tabs>
        <w:ind w:left="1097" w:hanging="360"/>
      </w:pPr>
      <w:rPr>
        <w:rFonts w:hint="default"/>
      </w:rPr>
    </w:lvl>
    <w:lvl w:ilvl="1" w:tplc="04090019">
      <w:start w:val="1"/>
      <w:numFmt w:val="lowerLetter"/>
      <w:lvlText w:val="%2."/>
      <w:lvlJc w:val="left"/>
      <w:pPr>
        <w:tabs>
          <w:tab w:val="num" w:pos="540"/>
        </w:tabs>
        <w:ind w:left="540" w:hanging="360"/>
      </w:pPr>
    </w:lvl>
    <w:lvl w:ilvl="2" w:tplc="0409001B" w:tentative="1">
      <w:start w:val="1"/>
      <w:numFmt w:val="lowerRoman"/>
      <w:lvlText w:val="%3."/>
      <w:lvlJc w:val="right"/>
      <w:pPr>
        <w:tabs>
          <w:tab w:val="num" w:pos="2537"/>
        </w:tabs>
        <w:ind w:left="2537" w:hanging="180"/>
      </w:pPr>
    </w:lvl>
    <w:lvl w:ilvl="3" w:tplc="0409000F" w:tentative="1">
      <w:start w:val="1"/>
      <w:numFmt w:val="decimal"/>
      <w:lvlText w:val="%4."/>
      <w:lvlJc w:val="left"/>
      <w:pPr>
        <w:tabs>
          <w:tab w:val="num" w:pos="3257"/>
        </w:tabs>
        <w:ind w:left="3257" w:hanging="360"/>
      </w:pPr>
    </w:lvl>
    <w:lvl w:ilvl="4" w:tplc="04090019" w:tentative="1">
      <w:start w:val="1"/>
      <w:numFmt w:val="lowerLetter"/>
      <w:lvlText w:val="%5."/>
      <w:lvlJc w:val="left"/>
      <w:pPr>
        <w:tabs>
          <w:tab w:val="num" w:pos="3977"/>
        </w:tabs>
        <w:ind w:left="3977" w:hanging="360"/>
      </w:pPr>
    </w:lvl>
    <w:lvl w:ilvl="5" w:tplc="0409001B" w:tentative="1">
      <w:start w:val="1"/>
      <w:numFmt w:val="lowerRoman"/>
      <w:lvlText w:val="%6."/>
      <w:lvlJc w:val="right"/>
      <w:pPr>
        <w:tabs>
          <w:tab w:val="num" w:pos="4697"/>
        </w:tabs>
        <w:ind w:left="4697" w:hanging="180"/>
      </w:pPr>
    </w:lvl>
    <w:lvl w:ilvl="6" w:tplc="0409000F" w:tentative="1">
      <w:start w:val="1"/>
      <w:numFmt w:val="decimal"/>
      <w:lvlText w:val="%7."/>
      <w:lvlJc w:val="left"/>
      <w:pPr>
        <w:tabs>
          <w:tab w:val="num" w:pos="5417"/>
        </w:tabs>
        <w:ind w:left="5417" w:hanging="360"/>
      </w:pPr>
    </w:lvl>
    <w:lvl w:ilvl="7" w:tplc="04090019" w:tentative="1">
      <w:start w:val="1"/>
      <w:numFmt w:val="lowerLetter"/>
      <w:lvlText w:val="%8."/>
      <w:lvlJc w:val="left"/>
      <w:pPr>
        <w:tabs>
          <w:tab w:val="num" w:pos="6137"/>
        </w:tabs>
        <w:ind w:left="6137" w:hanging="360"/>
      </w:pPr>
    </w:lvl>
    <w:lvl w:ilvl="8" w:tplc="0409001B" w:tentative="1">
      <w:start w:val="1"/>
      <w:numFmt w:val="lowerRoman"/>
      <w:lvlText w:val="%9."/>
      <w:lvlJc w:val="right"/>
      <w:pPr>
        <w:tabs>
          <w:tab w:val="num" w:pos="6857"/>
        </w:tabs>
        <w:ind w:left="6857" w:hanging="180"/>
      </w:pPr>
    </w:lvl>
  </w:abstractNum>
  <w:abstractNum w:abstractNumId="14">
    <w:nsid w:val="239117E8"/>
    <w:multiLevelType w:val="hybridMultilevel"/>
    <w:tmpl w:val="B5586FAE"/>
    <w:lvl w:ilvl="0" w:tplc="A5A43792">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C1E4522"/>
    <w:multiLevelType w:val="hybridMultilevel"/>
    <w:tmpl w:val="BB54F946"/>
    <w:lvl w:ilvl="0" w:tplc="0409000F">
      <w:start w:val="1"/>
      <w:numFmt w:val="decimal"/>
      <w:lvlText w:val="%1."/>
      <w:lvlJc w:val="left"/>
      <w:pPr>
        <w:tabs>
          <w:tab w:val="num" w:pos="1260"/>
        </w:tabs>
        <w:ind w:left="1260" w:hanging="360"/>
      </w:pPr>
      <w:rPr>
        <w:rFonts w:hint="default"/>
      </w:rPr>
    </w:lvl>
    <w:lvl w:ilvl="1" w:tplc="B1767EE2">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nsid w:val="2F1B587F"/>
    <w:multiLevelType w:val="hybridMultilevel"/>
    <w:tmpl w:val="465EEF22"/>
    <w:lvl w:ilvl="0" w:tplc="E6640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0666438"/>
    <w:multiLevelType w:val="hybridMultilevel"/>
    <w:tmpl w:val="5868FB86"/>
    <w:lvl w:ilvl="0" w:tplc="6C427D8E">
      <w:start w:val="1"/>
      <w:numFmt w:val="decimal"/>
      <w:lvlText w:val="%1."/>
      <w:lvlJc w:val="left"/>
      <w:pPr>
        <w:ind w:left="1404" w:hanging="360"/>
      </w:pPr>
      <w:rPr>
        <w:rFonts w:hint="default"/>
      </w:rPr>
    </w:lvl>
    <w:lvl w:ilvl="1" w:tplc="04090019">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18">
    <w:nsid w:val="3131698D"/>
    <w:multiLevelType w:val="hybridMultilevel"/>
    <w:tmpl w:val="15FE0CA2"/>
    <w:lvl w:ilvl="0" w:tplc="99F02AC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62A30ED"/>
    <w:multiLevelType w:val="multilevel"/>
    <w:tmpl w:val="D0B2E3A2"/>
    <w:lvl w:ilvl="0">
      <w:start w:val="1"/>
      <w:numFmt w:val="decimal"/>
      <w:lvlText w:val="%1."/>
      <w:lvlJc w:val="left"/>
      <w:pPr>
        <w:ind w:left="720" w:hanging="360"/>
      </w:pPr>
      <w:rPr>
        <w:rFonts w:hint="default"/>
        <w:u w:val="none"/>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nsid w:val="3C4321C3"/>
    <w:multiLevelType w:val="hybridMultilevel"/>
    <w:tmpl w:val="D3EEEF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55405A"/>
    <w:multiLevelType w:val="hybridMultilevel"/>
    <w:tmpl w:val="FF76027A"/>
    <w:lvl w:ilvl="0" w:tplc="99F02AC2">
      <w:numFmt w:val="bullet"/>
      <w:lvlText w:val="-"/>
      <w:lvlJc w:val="left"/>
      <w:pPr>
        <w:ind w:left="1080" w:hanging="360"/>
      </w:pPr>
      <w:rPr>
        <w:rFonts w:ascii="Times New Roman" w:eastAsia="Times New Roman" w:hAnsi="Times New Roman" w:cs="Times New Roman"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B32774"/>
    <w:multiLevelType w:val="multilevel"/>
    <w:tmpl w:val="ADC8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917484"/>
    <w:multiLevelType w:val="multilevel"/>
    <w:tmpl w:val="D166D486"/>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924"/>
        </w:tabs>
        <w:ind w:left="924" w:hanging="720"/>
      </w:pPr>
      <w:rPr>
        <w:rFonts w:hint="default"/>
      </w:rPr>
    </w:lvl>
    <w:lvl w:ilvl="3">
      <w:start w:val="1"/>
      <w:numFmt w:val="decimal"/>
      <w:lvlText w:val="%1.%2.%3.%4"/>
      <w:lvlJc w:val="left"/>
      <w:pPr>
        <w:tabs>
          <w:tab w:val="num" w:pos="1386"/>
        </w:tabs>
        <w:ind w:left="1386" w:hanging="1080"/>
      </w:pPr>
      <w:rPr>
        <w:rFonts w:hint="default"/>
      </w:rPr>
    </w:lvl>
    <w:lvl w:ilvl="4">
      <w:start w:val="1"/>
      <w:numFmt w:val="decimal"/>
      <w:lvlText w:val="%1.%2.%3.%4.%5"/>
      <w:lvlJc w:val="left"/>
      <w:pPr>
        <w:tabs>
          <w:tab w:val="num" w:pos="1488"/>
        </w:tabs>
        <w:ind w:left="1488" w:hanging="1080"/>
      </w:pPr>
      <w:rPr>
        <w:rFonts w:hint="default"/>
      </w:rPr>
    </w:lvl>
    <w:lvl w:ilvl="5">
      <w:start w:val="1"/>
      <w:numFmt w:val="decimal"/>
      <w:lvlText w:val="%1.%2.%3.%4.%5.%6"/>
      <w:lvlJc w:val="left"/>
      <w:pPr>
        <w:tabs>
          <w:tab w:val="num" w:pos="1950"/>
        </w:tabs>
        <w:ind w:left="1950" w:hanging="1440"/>
      </w:pPr>
      <w:rPr>
        <w:rFonts w:hint="default"/>
      </w:rPr>
    </w:lvl>
    <w:lvl w:ilvl="6">
      <w:start w:val="1"/>
      <w:numFmt w:val="decimal"/>
      <w:lvlText w:val="%1.%2.%3.%4.%5.%6.%7"/>
      <w:lvlJc w:val="left"/>
      <w:pPr>
        <w:tabs>
          <w:tab w:val="num" w:pos="2052"/>
        </w:tabs>
        <w:ind w:left="2052" w:hanging="1440"/>
      </w:pPr>
      <w:rPr>
        <w:rFonts w:hint="default"/>
      </w:rPr>
    </w:lvl>
    <w:lvl w:ilvl="7">
      <w:start w:val="1"/>
      <w:numFmt w:val="decimal"/>
      <w:lvlText w:val="%1.%2.%3.%4.%5.%6.%7.%8"/>
      <w:lvlJc w:val="left"/>
      <w:pPr>
        <w:tabs>
          <w:tab w:val="num" w:pos="2514"/>
        </w:tabs>
        <w:ind w:left="2514" w:hanging="1800"/>
      </w:pPr>
      <w:rPr>
        <w:rFonts w:hint="default"/>
      </w:rPr>
    </w:lvl>
    <w:lvl w:ilvl="8">
      <w:start w:val="1"/>
      <w:numFmt w:val="decimal"/>
      <w:lvlText w:val="%1.%2.%3.%4.%5.%6.%7.%8.%9"/>
      <w:lvlJc w:val="left"/>
      <w:pPr>
        <w:tabs>
          <w:tab w:val="num" w:pos="2616"/>
        </w:tabs>
        <w:ind w:left="2616" w:hanging="1800"/>
      </w:pPr>
      <w:rPr>
        <w:rFonts w:hint="default"/>
      </w:rPr>
    </w:lvl>
  </w:abstractNum>
  <w:abstractNum w:abstractNumId="24">
    <w:nsid w:val="498413A2"/>
    <w:multiLevelType w:val="hybridMultilevel"/>
    <w:tmpl w:val="597C3B20"/>
    <w:lvl w:ilvl="0" w:tplc="A296EAD0">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203086"/>
    <w:multiLevelType w:val="multilevel"/>
    <w:tmpl w:val="67B8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F8627A"/>
    <w:multiLevelType w:val="hybridMultilevel"/>
    <w:tmpl w:val="5F467090"/>
    <w:lvl w:ilvl="0" w:tplc="5574BC3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36B5B9F"/>
    <w:multiLevelType w:val="hybridMultilevel"/>
    <w:tmpl w:val="62746348"/>
    <w:lvl w:ilvl="0" w:tplc="0409000D">
      <w:start w:val="1"/>
      <w:numFmt w:val="bullet"/>
      <w:lvlText w:val=""/>
      <w:lvlJc w:val="left"/>
      <w:pPr>
        <w:tabs>
          <w:tab w:val="num" w:pos="1260"/>
        </w:tabs>
        <w:ind w:left="1260" w:hanging="360"/>
      </w:pPr>
      <w:rPr>
        <w:rFonts w:ascii="Wingdings" w:hAnsi="Wingdings" w:hint="default"/>
      </w:rPr>
    </w:lvl>
    <w:lvl w:ilvl="1" w:tplc="B1767EE2">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nsid w:val="64706AD8"/>
    <w:multiLevelType w:val="hybridMultilevel"/>
    <w:tmpl w:val="47643F4A"/>
    <w:lvl w:ilvl="0" w:tplc="CD5E489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AA03A90"/>
    <w:multiLevelType w:val="hybridMultilevel"/>
    <w:tmpl w:val="C21E85EE"/>
    <w:lvl w:ilvl="0" w:tplc="9A3EAADC">
      <w:start w:val="1"/>
      <w:numFmt w:val="lowerLetter"/>
      <w:lvlText w:val="%1)"/>
      <w:lvlJc w:val="left"/>
      <w:pPr>
        <w:tabs>
          <w:tab w:val="num" w:pos="1260"/>
        </w:tabs>
        <w:ind w:left="1260" w:hanging="360"/>
      </w:pPr>
      <w:rPr>
        <w:rFonts w:ascii="Arial" w:eastAsia="Calibri" w:hAnsi="Arial" w:cs="Arial"/>
      </w:rPr>
    </w:lvl>
    <w:lvl w:ilvl="1" w:tplc="B1767EE2">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0">
    <w:nsid w:val="705078FA"/>
    <w:multiLevelType w:val="hybridMultilevel"/>
    <w:tmpl w:val="EA1E0366"/>
    <w:lvl w:ilvl="0" w:tplc="D7683B6A">
      <w:start w:val="1"/>
      <w:numFmt w:val="lowerLetter"/>
      <w:lvlText w:val="%1."/>
      <w:lvlJc w:val="left"/>
      <w:pPr>
        <w:tabs>
          <w:tab w:val="num" w:pos="720"/>
        </w:tabs>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3D5B82"/>
    <w:multiLevelType w:val="hybridMultilevel"/>
    <w:tmpl w:val="C0308B5C"/>
    <w:lvl w:ilvl="0" w:tplc="99F02AC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353715"/>
    <w:multiLevelType w:val="hybridMultilevel"/>
    <w:tmpl w:val="C3BEDBD6"/>
    <w:lvl w:ilvl="0" w:tplc="987EC31E">
      <w:start w:val="16"/>
      <w:numFmt w:val="bullet"/>
      <w:lvlText w:val="-"/>
      <w:lvlJc w:val="left"/>
      <w:pPr>
        <w:ind w:left="1440" w:hanging="360"/>
      </w:pPr>
      <w:rPr>
        <w:rFonts w:ascii="Times New Roman" w:hAnsi="Times New Roman" w:cs="Times New Roman" w:hint="default"/>
        <w:b w:val="0"/>
        <w:i w:val="0"/>
        <w:color w:val="auto"/>
        <w:sz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0"/>
  </w:num>
  <w:num w:numId="2">
    <w:abstractNumId w:val="9"/>
  </w:num>
  <w:num w:numId="3">
    <w:abstractNumId w:val="6"/>
  </w:num>
  <w:num w:numId="4">
    <w:abstractNumId w:val="20"/>
  </w:num>
  <w:num w:numId="5">
    <w:abstractNumId w:val="13"/>
  </w:num>
  <w:num w:numId="6">
    <w:abstractNumId w:val="22"/>
  </w:num>
  <w:num w:numId="7">
    <w:abstractNumId w:val="25"/>
  </w:num>
  <w:num w:numId="8">
    <w:abstractNumId w:val="14"/>
  </w:num>
  <w:num w:numId="9">
    <w:abstractNumId w:val="1"/>
  </w:num>
  <w:num w:numId="10">
    <w:abstractNumId w:val="18"/>
  </w:num>
  <w:num w:numId="11">
    <w:abstractNumId w:val="31"/>
  </w:num>
  <w:num w:numId="12">
    <w:abstractNumId w:val="21"/>
  </w:num>
  <w:num w:numId="13">
    <w:abstractNumId w:val="15"/>
  </w:num>
  <w:num w:numId="14">
    <w:abstractNumId w:val="4"/>
  </w:num>
  <w:num w:numId="15">
    <w:abstractNumId w:val="27"/>
  </w:num>
  <w:num w:numId="16">
    <w:abstractNumId w:val="17"/>
  </w:num>
  <w:num w:numId="17">
    <w:abstractNumId w:val="19"/>
  </w:num>
  <w:num w:numId="18">
    <w:abstractNumId w:val="16"/>
  </w:num>
  <w:num w:numId="19">
    <w:abstractNumId w:val="11"/>
  </w:num>
  <w:num w:numId="20">
    <w:abstractNumId w:val="26"/>
  </w:num>
  <w:num w:numId="21">
    <w:abstractNumId w:val="0"/>
  </w:num>
  <w:num w:numId="22">
    <w:abstractNumId w:val="29"/>
  </w:num>
  <w:num w:numId="23">
    <w:abstractNumId w:val="5"/>
  </w:num>
  <w:num w:numId="24">
    <w:abstractNumId w:val="7"/>
  </w:num>
  <w:num w:numId="25">
    <w:abstractNumId w:val="10"/>
  </w:num>
  <w:num w:numId="26">
    <w:abstractNumId w:val="12"/>
  </w:num>
  <w:num w:numId="27">
    <w:abstractNumId w:val="8"/>
  </w:num>
  <w:num w:numId="28">
    <w:abstractNumId w:val="24"/>
  </w:num>
  <w:num w:numId="29">
    <w:abstractNumId w:val="32"/>
  </w:num>
  <w:num w:numId="30">
    <w:abstractNumId w:val="23"/>
  </w:num>
  <w:num w:numId="31">
    <w:abstractNumId w:val="2"/>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D96"/>
    <w:rsid w:val="000011F6"/>
    <w:rsid w:val="0001194C"/>
    <w:rsid w:val="0002105E"/>
    <w:rsid w:val="000331DC"/>
    <w:rsid w:val="0004332B"/>
    <w:rsid w:val="00064DFE"/>
    <w:rsid w:val="0007111D"/>
    <w:rsid w:val="000743B2"/>
    <w:rsid w:val="0008361F"/>
    <w:rsid w:val="00084274"/>
    <w:rsid w:val="00084932"/>
    <w:rsid w:val="00094895"/>
    <w:rsid w:val="000B6575"/>
    <w:rsid w:val="000E5A7D"/>
    <w:rsid w:val="0010367D"/>
    <w:rsid w:val="00105511"/>
    <w:rsid w:val="00126081"/>
    <w:rsid w:val="00130F25"/>
    <w:rsid w:val="001472C7"/>
    <w:rsid w:val="001807DD"/>
    <w:rsid w:val="001C5BE0"/>
    <w:rsid w:val="001F34EE"/>
    <w:rsid w:val="00224CB2"/>
    <w:rsid w:val="002252E7"/>
    <w:rsid w:val="00227096"/>
    <w:rsid w:val="00227D5D"/>
    <w:rsid w:val="002363FF"/>
    <w:rsid w:val="0025113F"/>
    <w:rsid w:val="0026095A"/>
    <w:rsid w:val="00272F74"/>
    <w:rsid w:val="00274C25"/>
    <w:rsid w:val="0027659B"/>
    <w:rsid w:val="00284807"/>
    <w:rsid w:val="002848C9"/>
    <w:rsid w:val="002D4934"/>
    <w:rsid w:val="002D62E9"/>
    <w:rsid w:val="002E39F8"/>
    <w:rsid w:val="002F7F41"/>
    <w:rsid w:val="00305AF3"/>
    <w:rsid w:val="00305CBF"/>
    <w:rsid w:val="0033179B"/>
    <w:rsid w:val="003364AC"/>
    <w:rsid w:val="003429FB"/>
    <w:rsid w:val="00344088"/>
    <w:rsid w:val="00356C71"/>
    <w:rsid w:val="00357253"/>
    <w:rsid w:val="003630D0"/>
    <w:rsid w:val="003716F8"/>
    <w:rsid w:val="003724EE"/>
    <w:rsid w:val="00372F61"/>
    <w:rsid w:val="003758DB"/>
    <w:rsid w:val="00380A1E"/>
    <w:rsid w:val="003B77F6"/>
    <w:rsid w:val="003D1497"/>
    <w:rsid w:val="003E0713"/>
    <w:rsid w:val="003F55B5"/>
    <w:rsid w:val="003F6CB2"/>
    <w:rsid w:val="00402EFA"/>
    <w:rsid w:val="00404DD9"/>
    <w:rsid w:val="004072E2"/>
    <w:rsid w:val="004109ED"/>
    <w:rsid w:val="00417B6B"/>
    <w:rsid w:val="00431455"/>
    <w:rsid w:val="00435A77"/>
    <w:rsid w:val="00442EFB"/>
    <w:rsid w:val="0044469B"/>
    <w:rsid w:val="00447493"/>
    <w:rsid w:val="004528B7"/>
    <w:rsid w:val="004659E5"/>
    <w:rsid w:val="004738DB"/>
    <w:rsid w:val="004A61DA"/>
    <w:rsid w:val="004C02C0"/>
    <w:rsid w:val="004C48A1"/>
    <w:rsid w:val="004D30FD"/>
    <w:rsid w:val="004F0CB3"/>
    <w:rsid w:val="004F31CB"/>
    <w:rsid w:val="004F3624"/>
    <w:rsid w:val="00503868"/>
    <w:rsid w:val="0050439F"/>
    <w:rsid w:val="005071E0"/>
    <w:rsid w:val="0052262F"/>
    <w:rsid w:val="00535C1E"/>
    <w:rsid w:val="00545F70"/>
    <w:rsid w:val="00550CE5"/>
    <w:rsid w:val="00570A19"/>
    <w:rsid w:val="00572482"/>
    <w:rsid w:val="005725E1"/>
    <w:rsid w:val="00594D5B"/>
    <w:rsid w:val="005A3479"/>
    <w:rsid w:val="005B42B5"/>
    <w:rsid w:val="005C2185"/>
    <w:rsid w:val="005C39C2"/>
    <w:rsid w:val="005D40E7"/>
    <w:rsid w:val="005E56B0"/>
    <w:rsid w:val="005E644B"/>
    <w:rsid w:val="005E710B"/>
    <w:rsid w:val="005F018D"/>
    <w:rsid w:val="005F0484"/>
    <w:rsid w:val="00614151"/>
    <w:rsid w:val="00626727"/>
    <w:rsid w:val="0063164B"/>
    <w:rsid w:val="0063314A"/>
    <w:rsid w:val="00652A63"/>
    <w:rsid w:val="00654D63"/>
    <w:rsid w:val="006601E9"/>
    <w:rsid w:val="00661FE0"/>
    <w:rsid w:val="00667B58"/>
    <w:rsid w:val="0067172B"/>
    <w:rsid w:val="006751FE"/>
    <w:rsid w:val="00677466"/>
    <w:rsid w:val="00696E57"/>
    <w:rsid w:val="006A2EAE"/>
    <w:rsid w:val="006C58E5"/>
    <w:rsid w:val="006D62E0"/>
    <w:rsid w:val="006F335D"/>
    <w:rsid w:val="00721F3A"/>
    <w:rsid w:val="00723B73"/>
    <w:rsid w:val="007247E7"/>
    <w:rsid w:val="00727D82"/>
    <w:rsid w:val="00734DED"/>
    <w:rsid w:val="0073562C"/>
    <w:rsid w:val="0073618B"/>
    <w:rsid w:val="00760E3C"/>
    <w:rsid w:val="007673CC"/>
    <w:rsid w:val="00776D96"/>
    <w:rsid w:val="00776E9B"/>
    <w:rsid w:val="00787A3C"/>
    <w:rsid w:val="00792329"/>
    <w:rsid w:val="00793A63"/>
    <w:rsid w:val="007D68E3"/>
    <w:rsid w:val="007D7964"/>
    <w:rsid w:val="007E5314"/>
    <w:rsid w:val="007F12DC"/>
    <w:rsid w:val="007F4FF6"/>
    <w:rsid w:val="008032B6"/>
    <w:rsid w:val="00804651"/>
    <w:rsid w:val="008111A5"/>
    <w:rsid w:val="00821C26"/>
    <w:rsid w:val="008250BD"/>
    <w:rsid w:val="008437E3"/>
    <w:rsid w:val="008479F0"/>
    <w:rsid w:val="008721AF"/>
    <w:rsid w:val="00884BBF"/>
    <w:rsid w:val="00887BB6"/>
    <w:rsid w:val="008A6690"/>
    <w:rsid w:val="008B1290"/>
    <w:rsid w:val="008C68E5"/>
    <w:rsid w:val="008D4B06"/>
    <w:rsid w:val="008E0B52"/>
    <w:rsid w:val="008E42E3"/>
    <w:rsid w:val="008E57A9"/>
    <w:rsid w:val="008F18C2"/>
    <w:rsid w:val="009105E4"/>
    <w:rsid w:val="0091238D"/>
    <w:rsid w:val="009320B8"/>
    <w:rsid w:val="00950D96"/>
    <w:rsid w:val="0095181A"/>
    <w:rsid w:val="00954052"/>
    <w:rsid w:val="0095735D"/>
    <w:rsid w:val="009872CA"/>
    <w:rsid w:val="009A4A60"/>
    <w:rsid w:val="009A5A04"/>
    <w:rsid w:val="009B0D6E"/>
    <w:rsid w:val="009B73A9"/>
    <w:rsid w:val="009E3579"/>
    <w:rsid w:val="009F146B"/>
    <w:rsid w:val="009F29D7"/>
    <w:rsid w:val="009F4CE2"/>
    <w:rsid w:val="00A0491C"/>
    <w:rsid w:val="00A17B4B"/>
    <w:rsid w:val="00A24BD7"/>
    <w:rsid w:val="00A255FD"/>
    <w:rsid w:val="00A55AC4"/>
    <w:rsid w:val="00A86E1D"/>
    <w:rsid w:val="00AB3BC7"/>
    <w:rsid w:val="00AB76A2"/>
    <w:rsid w:val="00AC748E"/>
    <w:rsid w:val="00AE2AC8"/>
    <w:rsid w:val="00AE2B40"/>
    <w:rsid w:val="00AE38ED"/>
    <w:rsid w:val="00AE4ACC"/>
    <w:rsid w:val="00B11CD1"/>
    <w:rsid w:val="00B12FF7"/>
    <w:rsid w:val="00B14A2C"/>
    <w:rsid w:val="00B21DED"/>
    <w:rsid w:val="00B251E7"/>
    <w:rsid w:val="00B47A24"/>
    <w:rsid w:val="00B522E7"/>
    <w:rsid w:val="00B53A6B"/>
    <w:rsid w:val="00B610C9"/>
    <w:rsid w:val="00B61A37"/>
    <w:rsid w:val="00B8652E"/>
    <w:rsid w:val="00B9373A"/>
    <w:rsid w:val="00B975A2"/>
    <w:rsid w:val="00BA7B75"/>
    <w:rsid w:val="00BB2500"/>
    <w:rsid w:val="00BB52A0"/>
    <w:rsid w:val="00BB6AE7"/>
    <w:rsid w:val="00BB73D1"/>
    <w:rsid w:val="00BD2DE8"/>
    <w:rsid w:val="00BE4583"/>
    <w:rsid w:val="00C00AB6"/>
    <w:rsid w:val="00C070B2"/>
    <w:rsid w:val="00C11C14"/>
    <w:rsid w:val="00C15034"/>
    <w:rsid w:val="00C24E42"/>
    <w:rsid w:val="00C2589B"/>
    <w:rsid w:val="00C32ECA"/>
    <w:rsid w:val="00C40D0A"/>
    <w:rsid w:val="00C4323B"/>
    <w:rsid w:val="00C45169"/>
    <w:rsid w:val="00C7072D"/>
    <w:rsid w:val="00C86C67"/>
    <w:rsid w:val="00C9008C"/>
    <w:rsid w:val="00C93011"/>
    <w:rsid w:val="00CA46C3"/>
    <w:rsid w:val="00CA68F4"/>
    <w:rsid w:val="00CB7EBB"/>
    <w:rsid w:val="00CD7BA7"/>
    <w:rsid w:val="00CE5910"/>
    <w:rsid w:val="00CF46DE"/>
    <w:rsid w:val="00CF6C89"/>
    <w:rsid w:val="00D01510"/>
    <w:rsid w:val="00D162A5"/>
    <w:rsid w:val="00D211CA"/>
    <w:rsid w:val="00D40D51"/>
    <w:rsid w:val="00D44226"/>
    <w:rsid w:val="00D50372"/>
    <w:rsid w:val="00D519BB"/>
    <w:rsid w:val="00D537EC"/>
    <w:rsid w:val="00D5452D"/>
    <w:rsid w:val="00D613E9"/>
    <w:rsid w:val="00D6489B"/>
    <w:rsid w:val="00D7263A"/>
    <w:rsid w:val="00D7301C"/>
    <w:rsid w:val="00D765DF"/>
    <w:rsid w:val="00D87A8B"/>
    <w:rsid w:val="00D90E45"/>
    <w:rsid w:val="00DA6D87"/>
    <w:rsid w:val="00DB1D8A"/>
    <w:rsid w:val="00DB6EC2"/>
    <w:rsid w:val="00DD1671"/>
    <w:rsid w:val="00DF6935"/>
    <w:rsid w:val="00DF7A97"/>
    <w:rsid w:val="00E00111"/>
    <w:rsid w:val="00E06BCC"/>
    <w:rsid w:val="00E07CC3"/>
    <w:rsid w:val="00E17F76"/>
    <w:rsid w:val="00E2217A"/>
    <w:rsid w:val="00E476FF"/>
    <w:rsid w:val="00E66AEB"/>
    <w:rsid w:val="00E7773C"/>
    <w:rsid w:val="00EA7C64"/>
    <w:rsid w:val="00EC497A"/>
    <w:rsid w:val="00EC6117"/>
    <w:rsid w:val="00ED0D8D"/>
    <w:rsid w:val="00ED7199"/>
    <w:rsid w:val="00EE0CA1"/>
    <w:rsid w:val="00EE2468"/>
    <w:rsid w:val="00EE30A0"/>
    <w:rsid w:val="00EF7D73"/>
    <w:rsid w:val="00F067A8"/>
    <w:rsid w:val="00F1177C"/>
    <w:rsid w:val="00F16CBD"/>
    <w:rsid w:val="00F179C2"/>
    <w:rsid w:val="00F17DEF"/>
    <w:rsid w:val="00F305F6"/>
    <w:rsid w:val="00F3484D"/>
    <w:rsid w:val="00F36873"/>
    <w:rsid w:val="00F622C9"/>
    <w:rsid w:val="00F96DD5"/>
    <w:rsid w:val="00FA4C0C"/>
    <w:rsid w:val="00FB3B6B"/>
    <w:rsid w:val="00FD5395"/>
    <w:rsid w:val="00FE6886"/>
    <w:rsid w:val="00FE6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0111"/>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59"/>
    <w:rsid w:val="00E77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4408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44088"/>
    <w:rPr>
      <w:rFonts w:ascii="Tahoma" w:hAnsi="Tahoma" w:cs="Tahoma"/>
      <w:sz w:val="16"/>
      <w:szCs w:val="16"/>
    </w:rPr>
  </w:style>
  <w:style w:type="paragraph" w:styleId="CommentText">
    <w:name w:val="annotation text"/>
    <w:basedOn w:val="Normal"/>
    <w:link w:val="CommentTextChar"/>
    <w:uiPriority w:val="99"/>
    <w:unhideWhenUsed/>
    <w:rsid w:val="00F179C2"/>
    <w:rPr>
      <w:sz w:val="20"/>
      <w:szCs w:val="20"/>
    </w:rPr>
  </w:style>
  <w:style w:type="character" w:customStyle="1" w:styleId="CommentTextChar">
    <w:name w:val="Comment Text Char"/>
    <w:basedOn w:val="DefaultParagraphFont"/>
    <w:link w:val="CommentText"/>
    <w:uiPriority w:val="99"/>
    <w:rsid w:val="00F179C2"/>
  </w:style>
  <w:style w:type="paragraph" w:styleId="NormalWeb">
    <w:name w:val="Normal (Web)"/>
    <w:basedOn w:val="Normal"/>
    <w:uiPriority w:val="99"/>
    <w:unhideWhenUsed/>
    <w:rsid w:val="00C32ECA"/>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iPriority w:val="99"/>
    <w:semiHidden/>
    <w:unhideWhenUsed/>
    <w:rsid w:val="00760E3C"/>
    <w:rPr>
      <w:sz w:val="16"/>
      <w:szCs w:val="16"/>
    </w:rPr>
  </w:style>
  <w:style w:type="paragraph" w:styleId="CommentSubject">
    <w:name w:val="annotation subject"/>
    <w:basedOn w:val="CommentText"/>
    <w:next w:val="CommentText"/>
    <w:link w:val="CommentSubjectChar"/>
    <w:uiPriority w:val="99"/>
    <w:semiHidden/>
    <w:unhideWhenUsed/>
    <w:rsid w:val="00760E3C"/>
    <w:rPr>
      <w:b/>
      <w:bCs/>
    </w:rPr>
  </w:style>
  <w:style w:type="character" w:customStyle="1" w:styleId="CommentSubjectChar">
    <w:name w:val="Comment Subject Char"/>
    <w:link w:val="CommentSubject"/>
    <w:uiPriority w:val="99"/>
    <w:semiHidden/>
    <w:rsid w:val="00760E3C"/>
    <w:rPr>
      <w:b/>
      <w:bCs/>
    </w:rPr>
  </w:style>
  <w:style w:type="paragraph" w:styleId="Revision">
    <w:name w:val="Revision"/>
    <w:hidden/>
    <w:uiPriority w:val="99"/>
    <w:semiHidden/>
    <w:rsid w:val="00D6489B"/>
    <w:rPr>
      <w:sz w:val="22"/>
      <w:szCs w:val="22"/>
    </w:rPr>
  </w:style>
  <w:style w:type="paragraph" w:styleId="Caption">
    <w:name w:val="caption"/>
    <w:basedOn w:val="Normal"/>
    <w:next w:val="Normal"/>
    <w:qFormat/>
    <w:rsid w:val="008E42E3"/>
    <w:pPr>
      <w:spacing w:after="0" w:line="240" w:lineRule="auto"/>
      <w:ind w:left="-109"/>
      <w:jc w:val="center"/>
    </w:pPr>
    <w:rPr>
      <w:rFonts w:ascii="Times New Roman" w:eastAsia="Times New Roman" w:hAnsi="Times New Roman"/>
      <w:b/>
      <w:sz w:val="4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0111"/>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59"/>
    <w:rsid w:val="00E77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4408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44088"/>
    <w:rPr>
      <w:rFonts w:ascii="Tahoma" w:hAnsi="Tahoma" w:cs="Tahoma"/>
      <w:sz w:val="16"/>
      <w:szCs w:val="16"/>
    </w:rPr>
  </w:style>
  <w:style w:type="paragraph" w:styleId="CommentText">
    <w:name w:val="annotation text"/>
    <w:basedOn w:val="Normal"/>
    <w:link w:val="CommentTextChar"/>
    <w:uiPriority w:val="99"/>
    <w:unhideWhenUsed/>
    <w:rsid w:val="00F179C2"/>
    <w:rPr>
      <w:sz w:val="20"/>
      <w:szCs w:val="20"/>
    </w:rPr>
  </w:style>
  <w:style w:type="character" w:customStyle="1" w:styleId="CommentTextChar">
    <w:name w:val="Comment Text Char"/>
    <w:basedOn w:val="DefaultParagraphFont"/>
    <w:link w:val="CommentText"/>
    <w:uiPriority w:val="99"/>
    <w:rsid w:val="00F179C2"/>
  </w:style>
  <w:style w:type="paragraph" w:styleId="NormalWeb">
    <w:name w:val="Normal (Web)"/>
    <w:basedOn w:val="Normal"/>
    <w:uiPriority w:val="99"/>
    <w:unhideWhenUsed/>
    <w:rsid w:val="00C32ECA"/>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iPriority w:val="99"/>
    <w:semiHidden/>
    <w:unhideWhenUsed/>
    <w:rsid w:val="00760E3C"/>
    <w:rPr>
      <w:sz w:val="16"/>
      <w:szCs w:val="16"/>
    </w:rPr>
  </w:style>
  <w:style w:type="paragraph" w:styleId="CommentSubject">
    <w:name w:val="annotation subject"/>
    <w:basedOn w:val="CommentText"/>
    <w:next w:val="CommentText"/>
    <w:link w:val="CommentSubjectChar"/>
    <w:uiPriority w:val="99"/>
    <w:semiHidden/>
    <w:unhideWhenUsed/>
    <w:rsid w:val="00760E3C"/>
    <w:rPr>
      <w:b/>
      <w:bCs/>
    </w:rPr>
  </w:style>
  <w:style w:type="character" w:customStyle="1" w:styleId="CommentSubjectChar">
    <w:name w:val="Comment Subject Char"/>
    <w:link w:val="CommentSubject"/>
    <w:uiPriority w:val="99"/>
    <w:semiHidden/>
    <w:rsid w:val="00760E3C"/>
    <w:rPr>
      <w:b/>
      <w:bCs/>
    </w:rPr>
  </w:style>
  <w:style w:type="paragraph" w:styleId="Revision">
    <w:name w:val="Revision"/>
    <w:hidden/>
    <w:uiPriority w:val="99"/>
    <w:semiHidden/>
    <w:rsid w:val="00D6489B"/>
    <w:rPr>
      <w:sz w:val="22"/>
      <w:szCs w:val="22"/>
    </w:rPr>
  </w:style>
  <w:style w:type="paragraph" w:styleId="Caption">
    <w:name w:val="caption"/>
    <w:basedOn w:val="Normal"/>
    <w:next w:val="Normal"/>
    <w:qFormat/>
    <w:rsid w:val="008E42E3"/>
    <w:pPr>
      <w:spacing w:after="0" w:line="240" w:lineRule="auto"/>
      <w:ind w:left="-109"/>
      <w:jc w:val="center"/>
    </w:pPr>
    <w:rPr>
      <w:rFonts w:ascii="Times New Roman" w:eastAsia="Times New Roman" w:hAnsi="Times New Roman"/>
      <w:b/>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D20DC-8138-4A30-B9A1-FA6EC1718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Khong Van Minh</dc:creator>
  <cp:lastModifiedBy>Mr.Long</cp:lastModifiedBy>
  <cp:revision>5</cp:revision>
  <cp:lastPrinted>2020-06-08T09:51:00Z</cp:lastPrinted>
  <dcterms:created xsi:type="dcterms:W3CDTF">2022-03-25T07:08:00Z</dcterms:created>
  <dcterms:modified xsi:type="dcterms:W3CDTF">2022-03-26T03:05:00Z</dcterms:modified>
</cp:coreProperties>
</file>